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6F2C" w14:textId="77777777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D291A">
        <w:rPr>
          <w:rFonts w:ascii="Times New Roman" w:hAnsi="Times New Roman" w:cs="Times New Roman"/>
          <w:b/>
          <w:bCs/>
          <w:sz w:val="32"/>
          <w:szCs w:val="32"/>
        </w:rPr>
        <w:t>Лист самоаналізу</w:t>
      </w:r>
    </w:p>
    <w:p w14:paraId="40F8B876" w14:textId="77777777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91A">
        <w:rPr>
          <w:rFonts w:ascii="Times New Roman" w:hAnsi="Times New Roman" w:cs="Times New Roman"/>
          <w:b/>
          <w:bCs/>
          <w:sz w:val="32"/>
          <w:szCs w:val="32"/>
        </w:rPr>
        <w:t>педагогічного працівника</w:t>
      </w:r>
    </w:p>
    <w:p w14:paraId="20C959AA" w14:textId="27CFF1C0" w:rsidR="007C1C9D" w:rsidRPr="00DD291A" w:rsidRDefault="00A13C7B" w:rsidP="007C1C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13C7B">
        <w:rPr>
          <w:rFonts w:ascii="Times New Roman" w:hAnsi="Times New Roman" w:cs="Times New Roman"/>
          <w:sz w:val="28"/>
          <w:szCs w:val="26"/>
        </w:rPr>
        <w:t>КЗ «Херсонський фаховий коледж культури і мистецтв» ХОР</w:t>
      </w:r>
    </w:p>
    <w:p w14:paraId="67819D95" w14:textId="77777777" w:rsidR="007C1C9D" w:rsidRPr="00DD291A" w:rsidRDefault="007C1C9D" w:rsidP="007C1C9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873A43" w14:textId="77777777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91A">
        <w:rPr>
          <w:rFonts w:ascii="Times New Roman" w:hAnsi="Times New Roman" w:cs="Times New Roman"/>
        </w:rPr>
        <w:t>(прізвище, ім’я та по-батькові)</w:t>
      </w:r>
    </w:p>
    <w:p w14:paraId="48D31413" w14:textId="77777777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291A">
        <w:rPr>
          <w:rFonts w:ascii="Times New Roman" w:hAnsi="Times New Roman" w:cs="Times New Roman"/>
          <w:sz w:val="32"/>
          <w:szCs w:val="32"/>
        </w:rPr>
        <w:t xml:space="preserve">для атестації на відповідність посаді </w:t>
      </w:r>
      <w:r w:rsidRPr="00DD291A">
        <w:rPr>
          <w:rFonts w:ascii="Times New Roman" w:hAnsi="Times New Roman" w:cs="Times New Roman"/>
          <w:b/>
          <w:bCs/>
          <w:sz w:val="32"/>
          <w:szCs w:val="32"/>
        </w:rPr>
        <w:t xml:space="preserve">викладача </w:t>
      </w:r>
    </w:p>
    <w:p w14:paraId="64B600EE" w14:textId="71385B19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291A">
        <w:rPr>
          <w:rFonts w:ascii="Times New Roman" w:hAnsi="Times New Roman" w:cs="Times New Roman"/>
          <w:sz w:val="32"/>
          <w:szCs w:val="32"/>
        </w:rPr>
        <w:t xml:space="preserve">та атестації на присвоєння (підтвердження) кваліфікаційної категорії </w:t>
      </w:r>
      <w:r w:rsidRPr="000A560E">
        <w:rPr>
          <w:rFonts w:ascii="Times New Roman" w:hAnsi="Times New Roman" w:cs="Times New Roman"/>
          <w:sz w:val="32"/>
          <w:szCs w:val="32"/>
        </w:rPr>
        <w:t>«</w:t>
      </w:r>
      <w:r w:rsidR="000A560E" w:rsidRPr="000A560E">
        <w:rPr>
          <w:rFonts w:ascii="Times New Roman" w:hAnsi="Times New Roman" w:cs="Times New Roman"/>
          <w:sz w:val="32"/>
          <w:szCs w:val="32"/>
          <w:u w:val="single"/>
        </w:rPr>
        <w:t>Спеціаліст</w:t>
      </w:r>
      <w:r w:rsidRPr="00DD291A">
        <w:rPr>
          <w:rFonts w:ascii="Times New Roman" w:hAnsi="Times New Roman" w:cs="Times New Roman"/>
          <w:sz w:val="32"/>
          <w:szCs w:val="32"/>
        </w:rPr>
        <w:t>»</w:t>
      </w:r>
    </w:p>
    <w:p w14:paraId="2307CF30" w14:textId="77EAB34D" w:rsidR="007C1C9D" w:rsidRPr="007C1C9D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4536"/>
        <w:gridCol w:w="4395"/>
      </w:tblGrid>
      <w:tr w:rsidR="007C1C9D" w14:paraId="0B5FA6A1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18E2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1B5B9C00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42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критерію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75AD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Показник, якого досягнуто педагогічним працівником за атестаційний період </w:t>
            </w:r>
          </w:p>
        </w:tc>
      </w:tr>
      <w:tr w:rsidR="007C1C9D" w14:paraId="1319767A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1779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6482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AA44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C1C9D" w14:paraId="11502440" w14:textId="77777777" w:rsidTr="007C1C9D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726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І. Відповідність займаній посаді: </w:t>
            </w:r>
          </w:p>
        </w:tc>
      </w:tr>
      <w:tr w:rsidR="007C1C9D" w14:paraId="7792E5A0" w14:textId="77777777" w:rsidTr="00DD291A">
        <w:trPr>
          <w:trHeight w:val="1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5D60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1992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вищої освіти ступеня магістра (освітньо-кваліфікаційного рівня спеціаліста)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CCE1" w14:textId="607B71C8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D" w14:paraId="3E1A363B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300C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1F31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Дотримання: </w:t>
            </w:r>
          </w:p>
          <w:p w14:paraId="567964AE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1) Правил внутрішнього трудового розпорядку;</w:t>
            </w:r>
          </w:p>
          <w:p w14:paraId="0A1844CD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2) Вимог статті 7 Закону України «Про освіту» щодо мови освітнього процесу;</w:t>
            </w:r>
          </w:p>
          <w:p w14:paraId="60141AED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3) Наявність оформленої належним чином навчальної та/або службової (методичної документації);</w:t>
            </w:r>
          </w:p>
          <w:p w14:paraId="7E59E79C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4) Відсутність або наявність діяння (дії або бездіяльності), що містить ознаки </w:t>
            </w:r>
            <w:proofErr w:type="spellStart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учасників освітнього процесу з боку педагогічного працівника вже підтверджене належними та допустимими доказами;</w:t>
            </w:r>
          </w:p>
          <w:p w14:paraId="5A1752FE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5) Оцінка освітнього процесу за кожною навчальною дисципліною (результати опитування);</w:t>
            </w:r>
          </w:p>
          <w:p w14:paraId="4BD7B5E9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6) Кількість студентів класу викладача або групи, які виступали за його </w:t>
            </w:r>
            <w:proofErr w:type="spellStart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 період.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B1B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D" w14:paraId="59824CC9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5AF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71B9" w14:textId="060ECE49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Участь у методичних заходах, щороку не менше як 2 заходи</w:t>
            </w:r>
            <w:r w:rsidR="00DD2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0C82FE" w14:textId="77777777" w:rsidR="00DD291A" w:rsidRPr="00DD291A" w:rsidRDefault="00DD29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12A9" w14:textId="106364EC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5E04" w14:textId="67E80A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D" w14:paraId="25B79827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9275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F603" w14:textId="07BA02EC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</w:t>
            </w:r>
            <w:r w:rsidR="00DD2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55C02B" w14:textId="77777777" w:rsidR="00DD291A" w:rsidRPr="00DD291A" w:rsidRDefault="00DD29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791BC" w14:textId="7ACEA4B0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D26" w14:textId="4BE6634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9F762" w14:textId="77777777" w:rsidR="00DD291A" w:rsidRPr="00DD291A" w:rsidRDefault="00DD291A" w:rsidP="00DD29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74797D" w14:textId="6CEF8D41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91A">
        <w:rPr>
          <w:rFonts w:ascii="Times New Roman" w:hAnsi="Times New Roman" w:cs="Times New Roman"/>
          <w:b/>
          <w:bCs/>
          <w:sz w:val="32"/>
          <w:szCs w:val="32"/>
        </w:rPr>
        <w:t>ІІ. Відповідність кваліфікаційній категорії</w:t>
      </w:r>
    </w:p>
    <w:p w14:paraId="206583A8" w14:textId="77777777" w:rsidR="007C1C9D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099"/>
        <w:gridCol w:w="3548"/>
      </w:tblGrid>
      <w:tr w:rsidR="0041007A" w14:paraId="5D7BCB1B" w14:textId="77777777" w:rsidTr="0041007A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964D" w14:textId="77777777" w:rsidR="0041007A" w:rsidRPr="00DD291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A2AF2BF" w14:textId="77777777" w:rsidR="0041007A" w:rsidRPr="00DD291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45A" w14:textId="77777777" w:rsidR="0041007A" w:rsidRPr="00DD291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 критерію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5C61" w14:textId="77777777" w:rsidR="0041007A" w:rsidRPr="00DD291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Показник, якого досягнуто педагогічним працівником за </w:t>
            </w:r>
            <w:proofErr w:type="spellStart"/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міжатестаційний</w:t>
            </w:r>
            <w:proofErr w:type="spellEnd"/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період </w:t>
            </w:r>
          </w:p>
        </w:tc>
      </w:tr>
      <w:tr w:rsidR="0041007A" w14:paraId="2B79807B" w14:textId="77777777" w:rsidTr="0041007A">
        <w:trPr>
          <w:cantSplit/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AACA" w14:textId="77777777" w:rsidR="0041007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4C3E" w14:textId="77777777" w:rsidR="0041007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378" w14:textId="77777777" w:rsidR="0041007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1007A" w14:paraId="4A83127A" w14:textId="77777777" w:rsidTr="0041007A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B903" w14:textId="77777777" w:rsidR="0041007A" w:rsidRPr="00DD291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4CCC" w14:textId="77777777" w:rsidR="0041007A" w:rsidRPr="00DD291A" w:rsidRDefault="0041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Проведення викладачем занять за навчальною програмою закладу, реалізація традиційного набору методів, прийомів, засобів навчання для конкретної навчальної дисципліни;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C31" w14:textId="4E90DDDE" w:rsidR="0041007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007A" w14:paraId="4875E4EC" w14:textId="77777777" w:rsidTr="004100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A186" w14:textId="77777777" w:rsidR="0041007A" w:rsidRPr="00DD291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4197" w14:textId="77777777" w:rsidR="0041007A" w:rsidRPr="00DD291A" w:rsidRDefault="004100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Щонайменше один сольний (індивідуальний) або в складі колективу (групи) публічний виступ (показ) кожного здобувача з класу викладача (групи)(не враховуючи контрольні заходи) в межах закладу;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39C" w14:textId="269C74FA" w:rsidR="0041007A" w:rsidRDefault="004100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9B3D1" w14:textId="77777777" w:rsidR="007C1C9D" w:rsidRDefault="007C1C9D" w:rsidP="007C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3AF1FCB" w14:textId="77777777" w:rsidR="007C1C9D" w:rsidRDefault="007C1C9D" w:rsidP="007C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1A62C87" w14:textId="08042FEC" w:rsidR="007C1C9D" w:rsidRDefault="007C1C9D" w:rsidP="007C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4F06FEF9" w14:textId="77777777" w:rsidR="007C1C9D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(підпис)</w:t>
      </w:r>
    </w:p>
    <w:p w14:paraId="31866B29" w14:textId="77777777" w:rsidR="00510EF2" w:rsidRDefault="00510EF2"/>
    <w:sectPr w:rsidR="00510EF2" w:rsidSect="00A13C7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D"/>
    <w:rsid w:val="000A560E"/>
    <w:rsid w:val="0041007A"/>
    <w:rsid w:val="00510EF2"/>
    <w:rsid w:val="007C1C9D"/>
    <w:rsid w:val="00A13C7B"/>
    <w:rsid w:val="00AD4515"/>
    <w:rsid w:val="00D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4C16"/>
  <w15:chartTrackingRefBased/>
  <w15:docId w15:val="{8EBEA748-9823-4364-B505-585E09E7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5</cp:revision>
  <cp:lastPrinted>2021-08-25T06:20:00Z</cp:lastPrinted>
  <dcterms:created xsi:type="dcterms:W3CDTF">2021-08-20T11:34:00Z</dcterms:created>
  <dcterms:modified xsi:type="dcterms:W3CDTF">2021-09-10T05:52:00Z</dcterms:modified>
</cp:coreProperties>
</file>