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8265" w14:textId="77777777" w:rsidR="00FB772F" w:rsidRPr="000635D3" w:rsidRDefault="00FB772F" w:rsidP="00FB772F">
      <w:pPr>
        <w:spacing w:after="0" w:line="240" w:lineRule="auto"/>
        <w:jc w:val="center"/>
        <w:rPr>
          <w:rFonts w:ascii="Times New Roman" w:eastAsia="Times New Roman" w:hAnsi="Times New Roman" w:cs="Times New Roman"/>
          <w:b/>
          <w:sz w:val="28"/>
          <w:szCs w:val="28"/>
          <w:lang w:val="uk-UA" w:eastAsia="ru-RU"/>
        </w:rPr>
      </w:pPr>
      <w:r w:rsidRPr="000635D3">
        <w:rPr>
          <w:rFonts w:ascii="Times New Roman" w:eastAsia="Times New Roman" w:hAnsi="Times New Roman" w:cs="Times New Roman"/>
          <w:b/>
          <w:sz w:val="28"/>
          <w:szCs w:val="28"/>
          <w:lang w:val="uk-UA" w:eastAsia="ru-RU"/>
        </w:rPr>
        <w:t>МЕТОДИЧНІ РЕКОМЕНДАЦІЇ ДО САМОСТІЙНОГО ВИВЧЕННЯ</w:t>
      </w:r>
    </w:p>
    <w:p w14:paraId="65F03B53" w14:textId="77777777" w:rsidR="00FB772F" w:rsidRPr="000635D3" w:rsidRDefault="00FB772F" w:rsidP="00FB772F">
      <w:pPr>
        <w:spacing w:after="0" w:line="240" w:lineRule="auto"/>
        <w:jc w:val="center"/>
        <w:rPr>
          <w:rFonts w:ascii="Times New Roman" w:eastAsia="Times New Roman" w:hAnsi="Times New Roman" w:cs="Times New Roman"/>
          <w:sz w:val="28"/>
          <w:szCs w:val="28"/>
          <w:lang w:val="uk-UA" w:eastAsia="ru-RU"/>
        </w:rPr>
      </w:pPr>
      <w:r w:rsidRPr="000635D3">
        <w:rPr>
          <w:rFonts w:ascii="Times New Roman" w:eastAsia="Times New Roman" w:hAnsi="Times New Roman" w:cs="Times New Roman"/>
          <w:sz w:val="28"/>
          <w:szCs w:val="28"/>
          <w:lang w:val="uk-UA" w:eastAsia="ru-RU"/>
        </w:rPr>
        <w:t>обов’язкової навчальної дисципліни</w:t>
      </w:r>
    </w:p>
    <w:p w14:paraId="4C20C8CD" w14:textId="41ECDFAB" w:rsidR="00FB772F" w:rsidRDefault="00FB772F" w:rsidP="00FB772F">
      <w:pPr>
        <w:spacing w:after="0" w:line="240" w:lineRule="auto"/>
        <w:jc w:val="center"/>
        <w:rPr>
          <w:rFonts w:ascii="Times New Roman" w:eastAsia="Times New Roman" w:hAnsi="Times New Roman" w:cs="Times New Roman"/>
          <w:b/>
          <w:caps/>
          <w:sz w:val="28"/>
          <w:szCs w:val="28"/>
          <w:lang w:val="uk-UA" w:eastAsia="ru-RU"/>
        </w:rPr>
      </w:pPr>
      <w:r w:rsidRPr="000635D3">
        <w:rPr>
          <w:rFonts w:ascii="Times New Roman" w:eastAsia="Times New Roman" w:hAnsi="Times New Roman" w:cs="Times New Roman"/>
          <w:sz w:val="28"/>
          <w:szCs w:val="28"/>
          <w:lang w:val="uk-UA" w:eastAsia="ru-RU"/>
        </w:rPr>
        <w:t xml:space="preserve"> </w:t>
      </w:r>
      <w:r w:rsidRPr="000635D3">
        <w:rPr>
          <w:rFonts w:ascii="Times New Roman" w:eastAsia="Times New Roman" w:hAnsi="Times New Roman" w:cs="Times New Roman"/>
          <w:b/>
          <w:caps/>
          <w:sz w:val="28"/>
          <w:szCs w:val="28"/>
          <w:lang w:val="uk-UA" w:eastAsia="ru-RU"/>
        </w:rPr>
        <w:t>«</w:t>
      </w:r>
      <w:r w:rsidR="00C366C2">
        <w:rPr>
          <w:rFonts w:ascii="Times New Roman" w:eastAsia="Times New Roman" w:hAnsi="Times New Roman" w:cs="Times New Roman"/>
          <w:b/>
          <w:caps/>
          <w:sz w:val="28"/>
          <w:szCs w:val="28"/>
          <w:lang w:val="uk-UA" w:eastAsia="ru-RU"/>
        </w:rPr>
        <w:t>бібліотечні інформаційно-пошукові системи</w:t>
      </w:r>
      <w:r w:rsidRPr="000635D3">
        <w:rPr>
          <w:rFonts w:ascii="Times New Roman" w:eastAsia="Times New Roman" w:hAnsi="Times New Roman" w:cs="Times New Roman"/>
          <w:b/>
          <w:caps/>
          <w:sz w:val="28"/>
          <w:szCs w:val="28"/>
          <w:lang w:val="uk-UA" w:eastAsia="ru-RU"/>
        </w:rPr>
        <w:t>»</w:t>
      </w:r>
    </w:p>
    <w:p w14:paraId="20C43EA9" w14:textId="77777777" w:rsidR="00FB772F" w:rsidRPr="000635D3" w:rsidRDefault="00FB772F" w:rsidP="00FB772F">
      <w:pPr>
        <w:spacing w:after="0" w:line="240" w:lineRule="auto"/>
        <w:jc w:val="center"/>
        <w:rPr>
          <w:rFonts w:ascii="Times New Roman" w:eastAsia="Times New Roman" w:hAnsi="Times New Roman" w:cs="Times New Roman"/>
          <w:b/>
          <w:caps/>
          <w:sz w:val="28"/>
          <w:szCs w:val="28"/>
          <w:lang w:val="uk-UA" w:eastAsia="ru-RU"/>
        </w:rPr>
      </w:pPr>
    </w:p>
    <w:p w14:paraId="23A4993C" w14:textId="00DC0F9A" w:rsidR="00FB772F" w:rsidRPr="000635D3" w:rsidRDefault="00FB772F" w:rsidP="00FB772F">
      <w:pPr>
        <w:spacing w:after="0" w:line="240" w:lineRule="auto"/>
        <w:ind w:firstLine="72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Самостійна робота студентів з обов’язкової навчальної дисципліни «</w:t>
      </w:r>
      <w:r w:rsidR="00C366C2">
        <w:rPr>
          <w:rFonts w:ascii="Times New Roman" w:eastAsia="Times New Roman" w:hAnsi="Times New Roman" w:cs="Times New Roman"/>
          <w:sz w:val="24"/>
          <w:szCs w:val="24"/>
          <w:lang w:val="uk-UA" w:eastAsia="ru-RU"/>
        </w:rPr>
        <w:t>Бібліотечні інформаційно-пошукові системи</w:t>
      </w:r>
      <w:r w:rsidRPr="000635D3">
        <w:rPr>
          <w:rFonts w:ascii="Times New Roman" w:eastAsia="Times New Roman" w:hAnsi="Times New Roman" w:cs="Times New Roman"/>
          <w:sz w:val="24"/>
          <w:szCs w:val="24"/>
          <w:lang w:val="uk-UA" w:eastAsia="ru-RU"/>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0635D3">
        <w:rPr>
          <w:rFonts w:ascii="Times New Roman" w:eastAsia="Times New Roman" w:hAnsi="Times New Roman" w:cs="Times New Roman"/>
          <w:sz w:val="24"/>
          <w:szCs w:val="24"/>
          <w:lang w:val="uk-UA" w:eastAsia="ru-RU"/>
        </w:rPr>
        <w:t>методично</w:t>
      </w:r>
      <w:proofErr w:type="spellEnd"/>
      <w:r w:rsidRPr="000635D3">
        <w:rPr>
          <w:rFonts w:ascii="Times New Roman" w:eastAsia="Times New Roman" w:hAnsi="Times New Roman" w:cs="Times New Roman"/>
          <w:sz w:val="24"/>
          <w:szCs w:val="24"/>
          <w:lang w:val="uk-UA" w:eastAsia="ru-RU"/>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7C976357" w14:textId="77777777" w:rsidR="00FB772F" w:rsidRPr="000635D3" w:rsidRDefault="00FB772F" w:rsidP="00FB772F">
      <w:pPr>
        <w:spacing w:after="0" w:line="240" w:lineRule="auto"/>
        <w:ind w:firstLine="708"/>
        <w:jc w:val="both"/>
        <w:rPr>
          <w:rFonts w:ascii="Times New Roman" w:eastAsia="Times New Roman" w:hAnsi="Times New Roman" w:cs="Times New Roman"/>
          <w:bCs/>
          <w:sz w:val="24"/>
          <w:szCs w:val="24"/>
          <w:lang w:val="uk-UA" w:eastAsia="ru-RU"/>
        </w:rPr>
      </w:pPr>
      <w:r w:rsidRPr="000635D3">
        <w:rPr>
          <w:rFonts w:ascii="Times New Roman" w:eastAsia="Times New Roman" w:hAnsi="Times New Roman" w:cs="Times New Roman"/>
          <w:bCs/>
          <w:sz w:val="24"/>
          <w:szCs w:val="24"/>
          <w:lang w:val="uk-UA" w:eastAsia="ru-RU"/>
        </w:rPr>
        <w:t>Виконуючи самостійну роботу, студенти повинні:</w:t>
      </w:r>
    </w:p>
    <w:p w14:paraId="56CB0AEC" w14:textId="77777777" w:rsidR="00FB772F" w:rsidRPr="000635D3" w:rsidRDefault="00FB772F" w:rsidP="00FB772F">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навчитися самостійно працювати з літературою;</w:t>
      </w:r>
    </w:p>
    <w:p w14:paraId="466EE590" w14:textId="77777777" w:rsidR="00FB772F" w:rsidRPr="000635D3" w:rsidRDefault="00FB772F" w:rsidP="00FB772F">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сформувати навички систематичної самостійної роботи з метою опанування та узагальнення знань, умінь та навичок;</w:t>
      </w:r>
    </w:p>
    <w:p w14:paraId="27699962" w14:textId="77777777" w:rsidR="00FB772F" w:rsidRPr="000635D3" w:rsidRDefault="00FB772F" w:rsidP="00FB772F">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творчо сприйняти навчальний матеріал і усвідомити його.</w:t>
      </w:r>
    </w:p>
    <w:p w14:paraId="192E16CD" w14:textId="77777777" w:rsidR="00FB772F" w:rsidRPr="000635D3" w:rsidRDefault="00FB772F" w:rsidP="00FB772F">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Самостійна робота передбачає виконання різних </w:t>
      </w:r>
      <w:r w:rsidRPr="000635D3">
        <w:rPr>
          <w:rFonts w:ascii="Times New Roman" w:eastAsia="Times New Roman" w:hAnsi="Times New Roman" w:cs="Times New Roman"/>
          <w:bCs/>
          <w:sz w:val="24"/>
          <w:szCs w:val="24"/>
          <w:lang w:val="uk-UA" w:eastAsia="ru-RU"/>
        </w:rPr>
        <w:t xml:space="preserve">видів завдань, </w:t>
      </w:r>
      <w:r w:rsidRPr="000635D3">
        <w:rPr>
          <w:rFonts w:ascii="Times New Roman" w:eastAsia="Times New Roman" w:hAnsi="Times New Roman" w:cs="Times New Roman"/>
          <w:sz w:val="24"/>
          <w:szCs w:val="24"/>
          <w:lang w:val="uk-UA" w:eastAsia="ru-RU"/>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182D73EB" w14:textId="7CDB0BDC" w:rsidR="00FB772F" w:rsidRPr="000635D3" w:rsidRDefault="00FB772F" w:rsidP="00FB772F">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Тематика самостійного вивчення тем з навчальної дисципліни «</w:t>
      </w:r>
      <w:r w:rsidR="00C366C2">
        <w:rPr>
          <w:rFonts w:ascii="Times New Roman" w:eastAsia="Times New Roman" w:hAnsi="Times New Roman" w:cs="Times New Roman"/>
          <w:sz w:val="24"/>
          <w:szCs w:val="24"/>
          <w:lang w:val="uk-UA" w:eastAsia="ru-RU"/>
        </w:rPr>
        <w:t>Бібліотечні інформаційно-пошукові системи</w:t>
      </w:r>
      <w:r w:rsidRPr="000635D3">
        <w:rPr>
          <w:rFonts w:ascii="Times New Roman" w:eastAsia="Times New Roman" w:hAnsi="Times New Roman" w:cs="Times New Roman"/>
          <w:sz w:val="24"/>
          <w:szCs w:val="24"/>
          <w:lang w:val="uk-UA" w:eastAsia="ru-RU"/>
        </w:rPr>
        <w:t>» складена на основі програми курсу за змістовими модулями:</w:t>
      </w:r>
    </w:p>
    <w:p w14:paraId="5D09FF31" w14:textId="77777777" w:rsidR="00C366C2" w:rsidRPr="00C366C2" w:rsidRDefault="00C366C2" w:rsidP="00C366C2">
      <w:pPr>
        <w:numPr>
          <w:ilvl w:val="0"/>
          <w:numId w:val="8"/>
        </w:numPr>
        <w:spacing w:after="0" w:line="240" w:lineRule="auto"/>
        <w:contextualSpacing/>
        <w:jc w:val="both"/>
        <w:rPr>
          <w:rFonts w:ascii="Times New Roman" w:hAnsi="Times New Roman" w:cs="Times New Roman"/>
          <w:bCs/>
          <w:sz w:val="24"/>
          <w:szCs w:val="24"/>
          <w:shd w:val="clear" w:color="auto" w:fill="FFFFFF"/>
          <w:lang w:val="uk-UA"/>
        </w:rPr>
      </w:pPr>
      <w:r w:rsidRPr="00C366C2">
        <w:rPr>
          <w:rFonts w:ascii="Times New Roman" w:hAnsi="Times New Roman" w:cs="Times New Roman"/>
          <w:bCs/>
          <w:sz w:val="24"/>
          <w:szCs w:val="24"/>
          <w:shd w:val="clear" w:color="auto" w:fill="FFFFFF"/>
          <w:lang w:val="uk-UA"/>
        </w:rPr>
        <w:t>«</w:t>
      </w:r>
      <w:r w:rsidRPr="00C366C2">
        <w:rPr>
          <w:rFonts w:ascii="Times New Roman" w:hAnsi="Times New Roman" w:cs="Times New Roman"/>
          <w:sz w:val="24"/>
          <w:szCs w:val="24"/>
          <w:shd w:val="clear" w:color="auto" w:fill="FFFFFF"/>
          <w:lang w:val="uk-UA"/>
        </w:rPr>
        <w:t>Бібліотечні інформаційно-пошукові системи, їх призначення, види. Загальні питання організації довідково-бібліографічного апарату бібліотеки. Фонд довідкових документів»</w:t>
      </w:r>
      <w:r w:rsidRPr="00C366C2">
        <w:rPr>
          <w:rFonts w:ascii="Times New Roman" w:hAnsi="Times New Roman" w:cs="Times New Roman"/>
          <w:bCs/>
          <w:sz w:val="24"/>
          <w:szCs w:val="24"/>
          <w:shd w:val="clear" w:color="auto" w:fill="FFFFFF"/>
          <w:lang w:val="uk-UA"/>
        </w:rPr>
        <w:t>;</w:t>
      </w:r>
    </w:p>
    <w:p w14:paraId="638FE439" w14:textId="77777777" w:rsidR="00C366C2" w:rsidRPr="00C366C2" w:rsidRDefault="00C366C2" w:rsidP="00C366C2">
      <w:pPr>
        <w:numPr>
          <w:ilvl w:val="0"/>
          <w:numId w:val="8"/>
        </w:numPr>
        <w:spacing w:after="0" w:line="240" w:lineRule="auto"/>
        <w:contextualSpacing/>
        <w:jc w:val="both"/>
        <w:rPr>
          <w:rFonts w:ascii="Times New Roman" w:hAnsi="Times New Roman" w:cs="Times New Roman"/>
          <w:bCs/>
          <w:sz w:val="24"/>
          <w:szCs w:val="24"/>
          <w:shd w:val="clear" w:color="auto" w:fill="FFFFFF"/>
          <w:lang w:val="uk-UA"/>
        </w:rPr>
      </w:pPr>
      <w:r w:rsidRPr="00C366C2">
        <w:rPr>
          <w:rFonts w:ascii="Times New Roman" w:hAnsi="Times New Roman" w:cs="Times New Roman"/>
          <w:bCs/>
          <w:sz w:val="24"/>
          <w:szCs w:val="24"/>
          <w:shd w:val="clear" w:color="auto" w:fill="FFFFFF"/>
          <w:lang w:val="uk-UA"/>
        </w:rPr>
        <w:t xml:space="preserve">«Інформаційно-бібліографічні ресурси»; </w:t>
      </w:r>
    </w:p>
    <w:p w14:paraId="22334E5A" w14:textId="77777777" w:rsidR="00C366C2" w:rsidRPr="00C366C2" w:rsidRDefault="00C366C2" w:rsidP="00C366C2">
      <w:pPr>
        <w:numPr>
          <w:ilvl w:val="0"/>
          <w:numId w:val="8"/>
        </w:numPr>
        <w:spacing w:after="0" w:line="240" w:lineRule="auto"/>
        <w:contextualSpacing/>
        <w:jc w:val="both"/>
        <w:rPr>
          <w:rFonts w:ascii="Times New Roman" w:hAnsi="Times New Roman" w:cs="Times New Roman"/>
          <w:bCs/>
          <w:sz w:val="24"/>
          <w:szCs w:val="24"/>
          <w:shd w:val="clear" w:color="auto" w:fill="FFFFFF"/>
          <w:lang w:val="uk-UA"/>
        </w:rPr>
      </w:pPr>
      <w:r w:rsidRPr="00C366C2">
        <w:rPr>
          <w:rFonts w:ascii="Times New Roman" w:hAnsi="Times New Roman" w:cs="Times New Roman"/>
          <w:bCs/>
          <w:sz w:val="24"/>
          <w:szCs w:val="24"/>
          <w:shd w:val="clear" w:color="auto" w:fill="FFFFFF"/>
          <w:lang w:val="uk-UA"/>
        </w:rPr>
        <w:t xml:space="preserve"> «</w:t>
      </w:r>
      <w:r w:rsidRPr="00C366C2">
        <w:rPr>
          <w:rFonts w:ascii="Times New Roman" w:hAnsi="Times New Roman" w:cs="Times New Roman"/>
          <w:sz w:val="24"/>
          <w:szCs w:val="24"/>
          <w:shd w:val="clear" w:color="auto" w:fill="FFFFFF"/>
          <w:lang w:val="uk-UA"/>
        </w:rPr>
        <w:t>Система каталогів бібліотек»;</w:t>
      </w:r>
      <w:r w:rsidRPr="00C366C2">
        <w:rPr>
          <w:rFonts w:ascii="Times New Roman" w:hAnsi="Times New Roman" w:cs="Times New Roman"/>
          <w:bCs/>
          <w:sz w:val="24"/>
          <w:szCs w:val="24"/>
          <w:shd w:val="clear" w:color="auto" w:fill="FFFFFF"/>
          <w:lang w:val="uk-UA"/>
        </w:rPr>
        <w:t xml:space="preserve"> </w:t>
      </w:r>
    </w:p>
    <w:p w14:paraId="25519EE6" w14:textId="77777777" w:rsidR="00C366C2" w:rsidRPr="00C366C2" w:rsidRDefault="00C366C2" w:rsidP="00C366C2">
      <w:pPr>
        <w:numPr>
          <w:ilvl w:val="0"/>
          <w:numId w:val="8"/>
        </w:numPr>
        <w:spacing w:after="0" w:line="240" w:lineRule="auto"/>
        <w:contextualSpacing/>
        <w:jc w:val="both"/>
        <w:rPr>
          <w:rFonts w:ascii="Times New Roman" w:hAnsi="Times New Roman" w:cs="Times New Roman"/>
          <w:sz w:val="24"/>
          <w:szCs w:val="24"/>
          <w:shd w:val="clear" w:color="auto" w:fill="FFFFFF"/>
          <w:lang w:val="uk-UA"/>
        </w:rPr>
      </w:pPr>
      <w:r w:rsidRPr="00C366C2">
        <w:rPr>
          <w:rFonts w:ascii="Times New Roman" w:hAnsi="Times New Roman" w:cs="Times New Roman"/>
          <w:sz w:val="24"/>
          <w:szCs w:val="24"/>
          <w:shd w:val="clear" w:color="auto" w:fill="FFFFFF"/>
          <w:lang w:val="uk-UA"/>
        </w:rPr>
        <w:t>«Система картотек бібліотек»;</w:t>
      </w:r>
    </w:p>
    <w:p w14:paraId="4749ACFB" w14:textId="77777777" w:rsidR="00C366C2" w:rsidRPr="00C366C2" w:rsidRDefault="00C366C2" w:rsidP="00C366C2">
      <w:pPr>
        <w:numPr>
          <w:ilvl w:val="0"/>
          <w:numId w:val="8"/>
        </w:numPr>
        <w:spacing w:after="0" w:line="240" w:lineRule="auto"/>
        <w:contextualSpacing/>
        <w:jc w:val="both"/>
        <w:rPr>
          <w:rFonts w:ascii="Times New Roman" w:hAnsi="Times New Roman" w:cs="Times New Roman"/>
          <w:sz w:val="24"/>
          <w:szCs w:val="24"/>
          <w:shd w:val="clear" w:color="auto" w:fill="FFFFFF"/>
          <w:lang w:val="uk-UA"/>
        </w:rPr>
      </w:pPr>
      <w:r w:rsidRPr="00C366C2">
        <w:rPr>
          <w:rFonts w:ascii="Times New Roman" w:hAnsi="Times New Roman" w:cs="Times New Roman"/>
          <w:sz w:val="24"/>
          <w:szCs w:val="24"/>
          <w:shd w:val="clear" w:color="auto" w:fill="FFFFFF"/>
          <w:lang w:val="uk-UA"/>
        </w:rPr>
        <w:t>«Електронні інформаційні ресурси. Автоматизовані бази даних».</w:t>
      </w:r>
    </w:p>
    <w:p w14:paraId="404D0264" w14:textId="77777777" w:rsidR="00FB772F" w:rsidRPr="000635D3" w:rsidRDefault="00FB772F" w:rsidP="00FB772F">
      <w:pPr>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656188AC" w14:textId="77777777" w:rsidR="00FB772F" w:rsidRPr="000635D3" w:rsidRDefault="00FB772F" w:rsidP="00FB772F">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За підсумками самостійного вивчення тем студенти повинні вміти:</w:t>
      </w:r>
    </w:p>
    <w:p w14:paraId="645D35F4" w14:textId="77777777" w:rsidR="00C366C2" w:rsidRPr="00C366C2" w:rsidRDefault="00C366C2" w:rsidP="00C366C2">
      <w:pPr>
        <w:numPr>
          <w:ilvl w:val="0"/>
          <w:numId w:val="9"/>
        </w:numPr>
        <w:shd w:val="clear" w:color="auto" w:fill="FFFFFF"/>
        <w:tabs>
          <w:tab w:val="num" w:pos="900"/>
        </w:tabs>
        <w:autoSpaceDE w:val="0"/>
        <w:autoSpaceDN w:val="0"/>
        <w:adjustRightInd w:val="0"/>
        <w:spacing w:after="0" w:line="240" w:lineRule="auto"/>
        <w:ind w:left="709"/>
        <w:rPr>
          <w:rFonts w:ascii="Times New Roman" w:hAnsi="Times New Roman" w:cs="Times New Roman"/>
          <w:sz w:val="24"/>
          <w:szCs w:val="24"/>
          <w:lang w:val="uk-UA"/>
        </w:rPr>
      </w:pPr>
      <w:r w:rsidRPr="00C366C2">
        <w:rPr>
          <w:rFonts w:ascii="Times New Roman" w:hAnsi="Times New Roman" w:cs="Times New Roman"/>
          <w:sz w:val="24"/>
          <w:szCs w:val="24"/>
          <w:lang w:val="uk-UA"/>
        </w:rPr>
        <w:t>визначати пошукові можливості довідкових і бібліографічних</w:t>
      </w:r>
    </w:p>
    <w:p w14:paraId="66EBC04F" w14:textId="77777777" w:rsidR="00C366C2" w:rsidRPr="00C366C2" w:rsidRDefault="00C366C2" w:rsidP="00C366C2">
      <w:pPr>
        <w:numPr>
          <w:ilvl w:val="0"/>
          <w:numId w:val="9"/>
        </w:numPr>
        <w:shd w:val="clear" w:color="auto" w:fill="FFFFFF"/>
        <w:tabs>
          <w:tab w:val="num" w:pos="900"/>
        </w:tabs>
        <w:autoSpaceDE w:val="0"/>
        <w:autoSpaceDN w:val="0"/>
        <w:adjustRightInd w:val="0"/>
        <w:spacing w:after="0" w:line="240" w:lineRule="auto"/>
        <w:ind w:left="709"/>
        <w:rPr>
          <w:rFonts w:ascii="Times New Roman" w:hAnsi="Times New Roman" w:cs="Times New Roman"/>
          <w:sz w:val="24"/>
          <w:szCs w:val="24"/>
          <w:lang w:val="uk-UA"/>
        </w:rPr>
      </w:pPr>
      <w:r w:rsidRPr="00C366C2">
        <w:rPr>
          <w:rFonts w:ascii="Times New Roman" w:hAnsi="Times New Roman" w:cs="Times New Roman"/>
          <w:sz w:val="24"/>
          <w:szCs w:val="24"/>
          <w:lang w:val="uk-UA"/>
        </w:rPr>
        <w:t>документів;</w:t>
      </w:r>
    </w:p>
    <w:p w14:paraId="7D3D7B66" w14:textId="77777777" w:rsidR="00C366C2" w:rsidRPr="00C366C2" w:rsidRDefault="00C366C2" w:rsidP="00C366C2">
      <w:pPr>
        <w:numPr>
          <w:ilvl w:val="0"/>
          <w:numId w:val="9"/>
        </w:numPr>
        <w:shd w:val="clear" w:color="auto" w:fill="FFFFFF"/>
        <w:tabs>
          <w:tab w:val="num" w:pos="900"/>
        </w:tabs>
        <w:autoSpaceDE w:val="0"/>
        <w:autoSpaceDN w:val="0"/>
        <w:adjustRightInd w:val="0"/>
        <w:spacing w:after="0" w:line="240" w:lineRule="auto"/>
        <w:ind w:left="709"/>
        <w:rPr>
          <w:rFonts w:ascii="Times New Roman" w:hAnsi="Times New Roman" w:cs="Times New Roman"/>
          <w:sz w:val="24"/>
          <w:szCs w:val="24"/>
          <w:lang w:val="uk-UA"/>
        </w:rPr>
      </w:pPr>
      <w:r w:rsidRPr="00C366C2">
        <w:rPr>
          <w:rFonts w:ascii="Times New Roman" w:hAnsi="Times New Roman" w:cs="Times New Roman"/>
          <w:sz w:val="24"/>
          <w:szCs w:val="24"/>
          <w:lang w:val="uk-UA"/>
        </w:rPr>
        <w:t>складати каталоги і картотеки (в тому числі, електронні);</w:t>
      </w:r>
    </w:p>
    <w:p w14:paraId="3AB3FD0E" w14:textId="77777777" w:rsidR="00C366C2" w:rsidRPr="00C366C2" w:rsidRDefault="00C366C2" w:rsidP="00C366C2">
      <w:pPr>
        <w:numPr>
          <w:ilvl w:val="0"/>
          <w:numId w:val="9"/>
        </w:numPr>
        <w:shd w:val="clear" w:color="auto" w:fill="FFFFFF"/>
        <w:tabs>
          <w:tab w:val="num" w:pos="900"/>
        </w:tabs>
        <w:autoSpaceDE w:val="0"/>
        <w:autoSpaceDN w:val="0"/>
        <w:adjustRightInd w:val="0"/>
        <w:spacing w:after="0" w:line="240" w:lineRule="auto"/>
        <w:ind w:left="709"/>
        <w:rPr>
          <w:rFonts w:ascii="Times New Roman" w:hAnsi="Times New Roman" w:cs="Times New Roman"/>
          <w:sz w:val="24"/>
          <w:szCs w:val="24"/>
          <w:lang w:val="uk-UA"/>
        </w:rPr>
      </w:pPr>
      <w:r w:rsidRPr="00C366C2">
        <w:rPr>
          <w:rFonts w:ascii="Times New Roman" w:hAnsi="Times New Roman" w:cs="Times New Roman"/>
          <w:sz w:val="24"/>
          <w:szCs w:val="24"/>
          <w:lang w:val="uk-UA"/>
        </w:rPr>
        <w:t xml:space="preserve">самостійно опрацьовувати </w:t>
      </w:r>
      <w:proofErr w:type="spellStart"/>
      <w:r w:rsidRPr="00C366C2">
        <w:rPr>
          <w:rFonts w:ascii="Times New Roman" w:hAnsi="Times New Roman" w:cs="Times New Roman"/>
          <w:sz w:val="24"/>
          <w:szCs w:val="24"/>
          <w:lang w:val="uk-UA"/>
        </w:rPr>
        <w:t>інструктивно</w:t>
      </w:r>
      <w:proofErr w:type="spellEnd"/>
      <w:r w:rsidRPr="00C366C2">
        <w:rPr>
          <w:rFonts w:ascii="Times New Roman" w:hAnsi="Times New Roman" w:cs="Times New Roman"/>
          <w:sz w:val="24"/>
          <w:szCs w:val="24"/>
          <w:lang w:val="uk-UA"/>
        </w:rPr>
        <w:t>-методичні матеріали фахової літератури з навчальної дисципліни.</w:t>
      </w:r>
    </w:p>
    <w:p w14:paraId="7ED5DE2A" w14:textId="77777777" w:rsidR="00FB772F" w:rsidRPr="000635D3" w:rsidRDefault="00FB772F" w:rsidP="00FB772F">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Навчальний матеріал дисципліни, передбачений для засвоєння студентом у процесі самостійної роботи, виноситься на рубіжний та  підсум</w:t>
      </w:r>
      <w:r w:rsidRPr="000635D3">
        <w:rPr>
          <w:rFonts w:ascii="Times New Roman" w:eastAsia="Times New Roman" w:hAnsi="Times New Roman" w:cs="Times New Roman"/>
          <w:sz w:val="24"/>
          <w:szCs w:val="24"/>
          <w:lang w:val="uk-UA" w:eastAsia="ru-RU"/>
        </w:rPr>
        <w:softHyphen/>
        <w:t>ковий контроль поряд з навчальним матеріалом, який опрацьовувався при проведенні аудиторних занять.</w:t>
      </w:r>
    </w:p>
    <w:p w14:paraId="6DB8FCFF" w14:textId="77777777" w:rsidR="00FB772F" w:rsidRPr="000635D3" w:rsidRDefault="00FB772F" w:rsidP="00FB772F">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Форми контролю знань самостійного вивчення:</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6CCEB9B2" w14:textId="77777777" w:rsidR="00FB772F" w:rsidRPr="000635D3" w:rsidRDefault="00FB772F" w:rsidP="00FB772F">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тестування;</w:t>
      </w:r>
    </w:p>
    <w:p w14:paraId="51B6D3A1" w14:textId="77777777" w:rsidR="00FB772F" w:rsidRPr="000635D3" w:rsidRDefault="00FB772F" w:rsidP="00FB772F">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спів бесіда;    </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6DE1ABF7" w14:textId="77777777" w:rsidR="00FB772F" w:rsidRPr="000635D3" w:rsidRDefault="00FB772F" w:rsidP="00FB772F">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захист реферату;</w:t>
      </w:r>
    </w:p>
    <w:p w14:paraId="058F12D4" w14:textId="77777777" w:rsidR="00FB772F" w:rsidRPr="000635D3" w:rsidRDefault="00FB772F" w:rsidP="00FB772F">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усне та письмове опитування;</w:t>
      </w:r>
    </w:p>
    <w:p w14:paraId="5CD1F84D" w14:textId="77777777" w:rsidR="00FB772F" w:rsidRPr="000635D3" w:rsidRDefault="00FB772F" w:rsidP="00FB772F">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перевірка конспекту та виконаної роботи.</w:t>
      </w:r>
      <w:r w:rsidRPr="000635D3">
        <w:rPr>
          <w:rFonts w:ascii="Times New Roman" w:eastAsia="Times New Roman" w:hAnsi="Times New Roman" w:cs="Times New Roman"/>
          <w:sz w:val="24"/>
          <w:szCs w:val="24"/>
          <w:lang w:eastAsia="ru-RU"/>
        </w:rPr>
        <w:br w:type="page"/>
      </w:r>
    </w:p>
    <w:p w14:paraId="7E2F7F08" w14:textId="77777777" w:rsidR="00FB772F" w:rsidRPr="000635D3" w:rsidRDefault="00FB772F" w:rsidP="00FB772F">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lastRenderedPageBreak/>
        <w:t>КРИТЕРІЇ</w:t>
      </w:r>
    </w:p>
    <w:p w14:paraId="7F2946AB" w14:textId="77777777" w:rsidR="00FB772F" w:rsidRPr="000635D3" w:rsidRDefault="00FB772F" w:rsidP="00FB772F">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оцінювання знань, умінь і навичок студентів</w:t>
      </w:r>
    </w:p>
    <w:p w14:paraId="6D891C8F" w14:textId="77777777" w:rsidR="00FB772F" w:rsidRPr="000635D3" w:rsidRDefault="00FB772F" w:rsidP="00FB772F">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з обов’язкової навчальної дисципліни</w:t>
      </w:r>
    </w:p>
    <w:p w14:paraId="40197F54" w14:textId="3561CED5" w:rsidR="00FB772F" w:rsidRPr="000635D3" w:rsidRDefault="00FB772F" w:rsidP="00FB772F">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w:t>
      </w:r>
      <w:r w:rsidR="00E10C62">
        <w:rPr>
          <w:rFonts w:ascii="Times New Roman" w:eastAsia="Times New Roman" w:hAnsi="Times New Roman" w:cs="Times New Roman"/>
          <w:b/>
          <w:caps/>
          <w:sz w:val="24"/>
          <w:szCs w:val="24"/>
          <w:lang w:val="uk-UA" w:eastAsia="ru-RU"/>
        </w:rPr>
        <w:t>бібліотечні інформаційно-пошукові системи</w:t>
      </w:r>
      <w:r w:rsidRPr="000635D3">
        <w:rPr>
          <w:rFonts w:ascii="Times New Roman" w:eastAsia="Times New Roman" w:hAnsi="Times New Roman" w:cs="Times New Roman"/>
          <w:b/>
          <w:caps/>
          <w:sz w:val="24"/>
          <w:szCs w:val="24"/>
          <w:lang w:val="uk-UA" w:eastAsia="ru-RU"/>
        </w:rPr>
        <w:t xml:space="preserve">»  </w:t>
      </w:r>
    </w:p>
    <w:p w14:paraId="2D368A37" w14:textId="77777777" w:rsidR="00FB772F" w:rsidRPr="000635D3" w:rsidRDefault="00FB772F" w:rsidP="00FB772F">
      <w:pPr>
        <w:spacing w:after="0" w:line="240" w:lineRule="auto"/>
        <w:jc w:val="center"/>
        <w:rPr>
          <w:rFonts w:ascii="Times New Roman" w:eastAsia="Times New Roman" w:hAnsi="Times New Roman" w:cs="Times New Roman"/>
          <w:b/>
          <w:caps/>
          <w:sz w:val="24"/>
          <w:szCs w:val="24"/>
          <w:lang w:val="uk-UA"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FB772F" w:rsidRPr="000635D3" w14:paraId="776595F8" w14:textId="77777777" w:rsidTr="00402F55">
        <w:tc>
          <w:tcPr>
            <w:tcW w:w="1560" w:type="dxa"/>
            <w:tcBorders>
              <w:top w:val="single" w:sz="4" w:space="0" w:color="auto"/>
              <w:left w:val="single" w:sz="4" w:space="0" w:color="auto"/>
              <w:bottom w:val="single" w:sz="4" w:space="0" w:color="auto"/>
              <w:right w:val="single" w:sz="4" w:space="0" w:color="auto"/>
            </w:tcBorders>
            <w:vAlign w:val="center"/>
            <w:hideMark/>
          </w:tcPr>
          <w:p w14:paraId="20612B83" w14:textId="77777777" w:rsidR="00FB772F" w:rsidRPr="000635D3" w:rsidRDefault="00FB772F" w:rsidP="00402F55">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4ACEF7A9" w14:textId="77777777" w:rsidR="00FB772F" w:rsidRPr="000635D3" w:rsidRDefault="00FB772F" w:rsidP="00402F55">
            <w:pPr>
              <w:spacing w:after="0" w:line="240" w:lineRule="auto"/>
              <w:ind w:right="-114"/>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0FFFBA5" w14:textId="77777777" w:rsidR="00FB772F" w:rsidRPr="000635D3" w:rsidRDefault="00FB772F" w:rsidP="00402F55">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Критерії оцінювання знань, умінь та навичок студентів</w:t>
            </w:r>
          </w:p>
        </w:tc>
      </w:tr>
      <w:tr w:rsidR="00FB772F" w:rsidRPr="000635D3" w14:paraId="2F4B2F64" w14:textId="77777777" w:rsidTr="00402F55">
        <w:tc>
          <w:tcPr>
            <w:tcW w:w="1560" w:type="dxa"/>
            <w:tcBorders>
              <w:top w:val="single" w:sz="4" w:space="0" w:color="auto"/>
              <w:left w:val="single" w:sz="4" w:space="0" w:color="auto"/>
              <w:bottom w:val="single" w:sz="4" w:space="0" w:color="auto"/>
              <w:right w:val="single" w:sz="4" w:space="0" w:color="auto"/>
            </w:tcBorders>
            <w:vAlign w:val="center"/>
          </w:tcPr>
          <w:p w14:paraId="0F3751AB" w14:textId="77777777" w:rsidR="00FB772F" w:rsidRPr="000635D3" w:rsidRDefault="00FB772F" w:rsidP="00402F55">
            <w:pPr>
              <w:spacing w:after="0" w:line="240" w:lineRule="auto"/>
              <w:rPr>
                <w:rFonts w:ascii="Times New Roman" w:eastAsia="Calibri" w:hAnsi="Times New Roman" w:cs="Times New Roman"/>
                <w:sz w:val="24"/>
                <w:szCs w:val="24"/>
                <w:lang w:val="uk-UA" w:eastAsia="ru-RU"/>
              </w:rPr>
            </w:pPr>
          </w:p>
          <w:p w14:paraId="5844D4D4" w14:textId="77777777" w:rsidR="00FB772F" w:rsidRPr="000635D3" w:rsidRDefault="00FB772F" w:rsidP="00402F55">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5 </w:t>
            </w:r>
          </w:p>
          <w:p w14:paraId="63A59C56" w14:textId="77777777" w:rsidR="00FB772F" w:rsidRPr="000635D3" w:rsidRDefault="00FB772F" w:rsidP="00402F55">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«відмінно»</w:t>
            </w:r>
          </w:p>
          <w:p w14:paraId="636B687B" w14:textId="77777777" w:rsidR="00FB772F" w:rsidRPr="000635D3" w:rsidRDefault="00FB772F" w:rsidP="00402F55">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941D56" w14:textId="77777777" w:rsidR="00FB772F" w:rsidRPr="000635D3" w:rsidRDefault="00FB772F" w:rsidP="00402F55">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90 – 100</w:t>
            </w:r>
          </w:p>
        </w:tc>
        <w:tc>
          <w:tcPr>
            <w:tcW w:w="7938" w:type="dxa"/>
            <w:tcBorders>
              <w:top w:val="single" w:sz="4" w:space="0" w:color="auto"/>
              <w:left w:val="single" w:sz="4" w:space="0" w:color="auto"/>
              <w:bottom w:val="single" w:sz="4" w:space="0" w:color="auto"/>
              <w:right w:val="single" w:sz="4" w:space="0" w:color="auto"/>
            </w:tcBorders>
            <w:hideMark/>
          </w:tcPr>
          <w:p w14:paraId="0F36403D" w14:textId="77777777" w:rsidR="00FB772F" w:rsidRPr="000635D3" w:rsidRDefault="00FB772F" w:rsidP="00402F55">
            <w:pPr>
              <w:widowControl w:val="0"/>
              <w:shd w:val="clear" w:color="auto" w:fill="FFFFFF"/>
              <w:autoSpaceDE w:val="0"/>
              <w:autoSpaceDN w:val="0"/>
              <w:adjustRightInd w:val="0"/>
              <w:spacing w:after="0" w:line="274" w:lineRule="exact"/>
              <w:ind w:left="7"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635D3">
              <w:rPr>
                <w:rFonts w:ascii="Times New Roman" w:eastAsia="Times New Roman" w:hAnsi="Times New Roman" w:cs="Times New Roman"/>
                <w:spacing w:val="-1"/>
                <w:sz w:val="24"/>
                <w:szCs w:val="24"/>
                <w:lang w:val="uk-UA" w:eastAsia="uk-UA"/>
              </w:rPr>
              <w:t xml:space="preserve">самостійно аналізувати, оцінювати, узагальнювати </w:t>
            </w:r>
            <w:r w:rsidRPr="000635D3">
              <w:rPr>
                <w:rFonts w:ascii="Times New Roman" w:eastAsia="Times New Roman" w:hAnsi="Times New Roman" w:cs="Times New Roman"/>
                <w:sz w:val="24"/>
                <w:szCs w:val="24"/>
                <w:lang w:val="uk-UA" w:eastAsia="uk-UA"/>
              </w:rPr>
              <w:t xml:space="preserve">вивчений матеріал, добирати джерела інформації та   користуватися   ними.   Відповідь   студента   є </w:t>
            </w:r>
            <w:r w:rsidRPr="000635D3">
              <w:rPr>
                <w:rFonts w:ascii="Times New Roman" w:eastAsia="Times New Roman" w:hAnsi="Times New Roman" w:cs="Times New Roman"/>
                <w:spacing w:val="-2"/>
                <w:sz w:val="24"/>
                <w:szCs w:val="24"/>
                <w:lang w:val="uk-UA" w:eastAsia="uk-UA"/>
              </w:rPr>
              <w:t xml:space="preserve">повною,   логічно   обґрунтованою,   з   правильним </w:t>
            </w:r>
            <w:r w:rsidRPr="000635D3">
              <w:rPr>
                <w:rFonts w:ascii="Times New Roman" w:eastAsia="Times New Roman" w:hAnsi="Times New Roman" w:cs="Times New Roman"/>
                <w:spacing w:val="-1"/>
                <w:sz w:val="24"/>
                <w:szCs w:val="24"/>
                <w:lang w:val="uk-UA" w:eastAsia="uk-UA"/>
              </w:rPr>
              <w:t xml:space="preserve">використанням     наукових    термінів.     </w:t>
            </w:r>
          </w:p>
        </w:tc>
      </w:tr>
      <w:tr w:rsidR="00FB772F" w:rsidRPr="000635D3" w14:paraId="538F3A23" w14:textId="77777777" w:rsidTr="00402F55">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7265D0E3" w14:textId="77777777" w:rsidR="00FB772F" w:rsidRPr="000635D3" w:rsidRDefault="00FB772F" w:rsidP="00402F55">
            <w:pPr>
              <w:spacing w:after="0" w:line="240" w:lineRule="auto"/>
              <w:ind w:left="280"/>
              <w:jc w:val="center"/>
              <w:rPr>
                <w:rFonts w:ascii="Times New Roman" w:eastAsia="Calibri"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4 </w:t>
            </w:r>
          </w:p>
          <w:p w14:paraId="470B9232" w14:textId="77777777" w:rsidR="00FB772F" w:rsidRPr="000635D3" w:rsidRDefault="00FB772F" w:rsidP="00402F55">
            <w:pPr>
              <w:spacing w:after="0" w:line="240" w:lineRule="auto"/>
              <w:ind w:left="280"/>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«добре»</w:t>
            </w:r>
          </w:p>
          <w:p w14:paraId="21F45A36" w14:textId="77777777" w:rsidR="00FB772F" w:rsidRPr="000635D3" w:rsidRDefault="00FB772F" w:rsidP="00402F55">
            <w:pPr>
              <w:spacing w:after="0" w:line="240" w:lineRule="auto"/>
              <w:rPr>
                <w:rFonts w:ascii="Times New Roman" w:eastAsia="Times New Roman" w:hAnsi="Times New Roman" w:cs="Times New Roman"/>
                <w:spacing w:val="-6"/>
                <w:sz w:val="24"/>
                <w:szCs w:val="24"/>
                <w:lang w:val="uk-UA" w:eastAsia="ru-RU"/>
              </w:rPr>
            </w:pPr>
          </w:p>
          <w:p w14:paraId="36359F7C" w14:textId="77777777" w:rsidR="00FB772F" w:rsidRPr="000635D3" w:rsidRDefault="00FB772F" w:rsidP="00402F55">
            <w:pPr>
              <w:spacing w:after="0" w:line="240" w:lineRule="auto"/>
              <w:ind w:left="280"/>
              <w:jc w:val="center"/>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343808" w14:textId="77777777" w:rsidR="00FB772F" w:rsidRPr="000635D3" w:rsidRDefault="00FB772F" w:rsidP="00402F55">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82 – 89</w:t>
            </w:r>
          </w:p>
        </w:tc>
        <w:tc>
          <w:tcPr>
            <w:tcW w:w="7938" w:type="dxa"/>
            <w:tcBorders>
              <w:top w:val="single" w:sz="4" w:space="0" w:color="auto"/>
              <w:left w:val="single" w:sz="4" w:space="0" w:color="auto"/>
              <w:bottom w:val="single" w:sz="4" w:space="0" w:color="auto"/>
              <w:right w:val="single" w:sz="4" w:space="0" w:color="auto"/>
            </w:tcBorders>
            <w:hideMark/>
          </w:tcPr>
          <w:p w14:paraId="68565888" w14:textId="77777777" w:rsidR="00FB772F" w:rsidRPr="000635D3" w:rsidRDefault="00FB772F" w:rsidP="00402F55">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635D3">
              <w:rPr>
                <w:rFonts w:ascii="Times New Roman" w:eastAsia="Times New Roman" w:hAnsi="Times New Roman" w:cs="Times New Roman"/>
                <w:spacing w:val="-1"/>
                <w:sz w:val="24"/>
                <w:szCs w:val="24"/>
                <w:lang w:val="uk-UA" w:eastAsia="uk-UA"/>
              </w:rPr>
              <w:t xml:space="preserve">навчальною      програмою      завдання      виконані </w:t>
            </w:r>
            <w:r w:rsidRPr="000635D3">
              <w:rPr>
                <w:rFonts w:ascii="Times New Roman" w:eastAsia="Times New Roman" w:hAnsi="Times New Roman" w:cs="Times New Roman"/>
                <w:sz w:val="24"/>
                <w:szCs w:val="24"/>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635D3">
              <w:rPr>
                <w:rFonts w:ascii="Times New Roman" w:eastAsia="Times New Roman" w:hAnsi="Times New Roman" w:cs="Times New Roman"/>
                <w:sz w:val="24"/>
                <w:szCs w:val="24"/>
                <w:lang w:eastAsia="uk-UA"/>
              </w:rPr>
              <w:t>і</w:t>
            </w:r>
            <w:r w:rsidRPr="000635D3">
              <w:rPr>
                <w:rFonts w:ascii="Times New Roman" w:eastAsia="Times New Roman" w:hAnsi="Times New Roman" w:cs="Times New Roman"/>
                <w:sz w:val="24"/>
                <w:szCs w:val="24"/>
                <w:lang w:val="uk-UA" w:eastAsia="uk-UA"/>
              </w:rPr>
              <w:t xml:space="preserve"> систематизувати інформацію. Студент уміє дати ґрунтовну   відповідь   на   поставлене   запитання, </w:t>
            </w:r>
            <w:r w:rsidRPr="000635D3">
              <w:rPr>
                <w:rFonts w:ascii="Times New Roman" w:eastAsia="Times New Roman" w:hAnsi="Times New Roman" w:cs="Times New Roman"/>
                <w:spacing w:val="-2"/>
                <w:sz w:val="24"/>
                <w:szCs w:val="24"/>
                <w:lang w:val="uk-UA" w:eastAsia="uk-UA"/>
              </w:rPr>
              <w:t xml:space="preserve">володіє   понятійним   апаратом,   характеризується </w:t>
            </w:r>
            <w:r w:rsidRPr="000635D3">
              <w:rPr>
                <w:rFonts w:ascii="Times New Roman" w:eastAsia="Times New Roman" w:hAnsi="Times New Roman" w:cs="Times New Roman"/>
                <w:sz w:val="24"/>
                <w:szCs w:val="24"/>
                <w:lang w:val="uk-UA" w:eastAsia="uk-UA"/>
              </w:rPr>
              <w:t xml:space="preserve">достатнім     рівнем      компетентності.      Студент </w:t>
            </w:r>
            <w:r w:rsidRPr="000635D3">
              <w:rPr>
                <w:rFonts w:ascii="Times New Roman" w:eastAsia="Times New Roman" w:hAnsi="Times New Roman" w:cs="Times New Roman"/>
                <w:spacing w:val="-1"/>
                <w:sz w:val="24"/>
                <w:szCs w:val="24"/>
                <w:lang w:val="uk-UA" w:eastAsia="uk-UA"/>
              </w:rPr>
              <w:t xml:space="preserve">самостійно виправляє допущені помилки, кількість </w:t>
            </w:r>
            <w:r w:rsidRPr="000635D3">
              <w:rPr>
                <w:rFonts w:ascii="Times New Roman" w:eastAsia="Times New Roman" w:hAnsi="Times New Roman" w:cs="Times New Roman"/>
                <w:sz w:val="24"/>
                <w:szCs w:val="24"/>
                <w:lang w:val="uk-UA" w:eastAsia="uk-UA"/>
              </w:rPr>
              <w:t xml:space="preserve">яких є незначною. </w:t>
            </w:r>
          </w:p>
        </w:tc>
      </w:tr>
      <w:tr w:rsidR="00FB772F" w:rsidRPr="009E220B" w14:paraId="4708E414" w14:textId="77777777" w:rsidTr="00402F55">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8B63DA9" w14:textId="77777777" w:rsidR="00FB772F" w:rsidRPr="000635D3" w:rsidRDefault="00FB772F" w:rsidP="00402F55">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685A48" w14:textId="77777777" w:rsidR="00FB772F" w:rsidRPr="000635D3" w:rsidRDefault="00FB772F" w:rsidP="00402F55">
            <w:pPr>
              <w:widowControl w:val="0"/>
              <w:autoSpaceDE w:val="0"/>
              <w:autoSpaceDN w:val="0"/>
              <w:adjustRightInd w:val="0"/>
              <w:spacing w:after="0" w:line="240" w:lineRule="auto"/>
              <w:ind w:right="-114"/>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74-81</w:t>
            </w:r>
          </w:p>
        </w:tc>
        <w:tc>
          <w:tcPr>
            <w:tcW w:w="7938" w:type="dxa"/>
            <w:tcBorders>
              <w:top w:val="single" w:sz="4" w:space="0" w:color="auto"/>
              <w:left w:val="single" w:sz="4" w:space="0" w:color="auto"/>
              <w:bottom w:val="single" w:sz="4" w:space="0" w:color="auto"/>
              <w:right w:val="single" w:sz="4" w:space="0" w:color="auto"/>
            </w:tcBorders>
            <w:hideMark/>
          </w:tcPr>
          <w:p w14:paraId="385C467C" w14:textId="77777777" w:rsidR="00FB772F" w:rsidRPr="000635D3" w:rsidRDefault="00FB772F" w:rsidP="00402F55">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635D3">
              <w:rPr>
                <w:rFonts w:ascii="Times New Roman" w:eastAsia="Times New Roman" w:hAnsi="Times New Roman" w:cs="Times New Roman"/>
                <w:spacing w:val="-1"/>
                <w:sz w:val="24"/>
                <w:szCs w:val="24"/>
                <w:lang w:val="uk-UA" w:eastAsia="uk-UA"/>
              </w:rPr>
              <w:t>передбачені    навчальною    програмою    завдання</w:t>
            </w:r>
            <w:r w:rsidRPr="000635D3">
              <w:rPr>
                <w:rFonts w:ascii="Times New Roman" w:eastAsia="Times New Roman" w:hAnsi="Times New Roman" w:cs="Times New Roman"/>
                <w:sz w:val="24"/>
                <w:szCs w:val="24"/>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FB772F" w:rsidRPr="000635D3" w14:paraId="5C353D25" w14:textId="77777777" w:rsidTr="00402F55">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B22B5B9" w14:textId="77777777" w:rsidR="00FB772F" w:rsidRPr="000635D3" w:rsidRDefault="00FB772F" w:rsidP="00402F55">
            <w:pPr>
              <w:spacing w:after="0" w:line="240" w:lineRule="auto"/>
              <w:ind w:right="-108"/>
              <w:jc w:val="center"/>
              <w:rPr>
                <w:rFonts w:ascii="Times New Roman" w:eastAsia="Calibri"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3 </w:t>
            </w:r>
          </w:p>
          <w:p w14:paraId="3DA2479C" w14:textId="77777777" w:rsidR="00FB772F" w:rsidRPr="000635D3" w:rsidRDefault="00FB772F" w:rsidP="00402F55">
            <w:pPr>
              <w:spacing w:after="0" w:line="240" w:lineRule="auto"/>
              <w:ind w:right="-108"/>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«задовільно»</w:t>
            </w:r>
          </w:p>
          <w:p w14:paraId="15A1F781" w14:textId="77777777" w:rsidR="00FB772F" w:rsidRPr="000635D3" w:rsidRDefault="00FB772F" w:rsidP="00402F55">
            <w:pPr>
              <w:spacing w:after="0" w:line="240" w:lineRule="auto"/>
              <w:rPr>
                <w:rFonts w:ascii="Times New Roman" w:eastAsia="Times New Roman" w:hAnsi="Times New Roman" w:cs="Times New Roman"/>
                <w:spacing w:val="-6"/>
                <w:sz w:val="24"/>
                <w:szCs w:val="24"/>
                <w:lang w:val="uk-UA" w:eastAsia="ru-RU"/>
              </w:rPr>
            </w:pPr>
          </w:p>
          <w:p w14:paraId="01A0BC73" w14:textId="77777777" w:rsidR="00FB772F" w:rsidRPr="000635D3" w:rsidRDefault="00FB772F" w:rsidP="00402F55">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6A3E2E" w14:textId="77777777" w:rsidR="00FB772F" w:rsidRPr="000635D3" w:rsidRDefault="00FB772F" w:rsidP="00402F55">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64 – 73</w:t>
            </w:r>
          </w:p>
        </w:tc>
        <w:tc>
          <w:tcPr>
            <w:tcW w:w="7938" w:type="dxa"/>
            <w:tcBorders>
              <w:top w:val="single" w:sz="4" w:space="0" w:color="auto"/>
              <w:left w:val="single" w:sz="4" w:space="0" w:color="auto"/>
              <w:bottom w:val="single" w:sz="4" w:space="0" w:color="auto"/>
              <w:right w:val="single" w:sz="4" w:space="0" w:color="auto"/>
            </w:tcBorders>
            <w:hideMark/>
          </w:tcPr>
          <w:p w14:paraId="1CE0193F" w14:textId="77777777" w:rsidR="00FB772F" w:rsidRPr="000635D3" w:rsidRDefault="00FB772F" w:rsidP="00402F55">
            <w:pPr>
              <w:shd w:val="clear" w:color="auto" w:fill="FFFFFF"/>
              <w:spacing w:after="0" w:line="274" w:lineRule="exact"/>
              <w:jc w:val="both"/>
              <w:rPr>
                <w:rFonts w:ascii="Times New Roman" w:eastAsia="Times New Roman" w:hAnsi="Times New Roman" w:cs="Times New Roman"/>
                <w:spacing w:val="-1"/>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635D3">
              <w:rPr>
                <w:rFonts w:ascii="Times New Roman" w:eastAsia="Times New Roman" w:hAnsi="Times New Roman" w:cs="Times New Roman"/>
                <w:spacing w:val="-2"/>
                <w:sz w:val="24"/>
                <w:szCs w:val="24"/>
                <w:lang w:val="uk-UA" w:eastAsia="uk-UA"/>
              </w:rPr>
              <w:t>загалом правильно відтворює навчальний матеріал,</w:t>
            </w:r>
            <w:r w:rsidRPr="000635D3">
              <w:rPr>
                <w:rFonts w:ascii="Times New Roman" w:eastAsia="Times New Roman" w:hAnsi="Times New Roman" w:cs="Times New Roman"/>
                <w:sz w:val="24"/>
                <w:szCs w:val="24"/>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635D3">
              <w:rPr>
                <w:rFonts w:ascii="Times New Roman" w:eastAsia="Times New Roman" w:hAnsi="Times New Roman" w:cs="Times New Roman"/>
                <w:spacing w:val="-2"/>
                <w:sz w:val="24"/>
                <w:szCs w:val="24"/>
                <w:lang w:val="uk-UA" w:eastAsia="uk-UA"/>
              </w:rPr>
              <w:t xml:space="preserve">компетентності.    Більшість   робіт,    передбачених </w:t>
            </w:r>
            <w:r w:rsidRPr="000635D3">
              <w:rPr>
                <w:rFonts w:ascii="Times New Roman" w:eastAsia="Times New Roman" w:hAnsi="Times New Roman" w:cs="Times New Roman"/>
                <w:sz w:val="24"/>
                <w:szCs w:val="24"/>
                <w:lang w:val="uk-UA" w:eastAsia="uk-UA"/>
              </w:rPr>
              <w:t xml:space="preserve">програмою,      виконано      частково,      деякі      з </w:t>
            </w:r>
            <w:r w:rsidRPr="000635D3">
              <w:rPr>
                <w:rFonts w:ascii="Times New Roman" w:eastAsia="Times New Roman" w:hAnsi="Times New Roman" w:cs="Times New Roman"/>
                <w:spacing w:val="-1"/>
                <w:sz w:val="24"/>
                <w:szCs w:val="24"/>
                <w:lang w:val="uk-UA" w:eastAsia="uk-UA"/>
              </w:rPr>
              <w:t>фактичними та змістовними помилками.</w:t>
            </w:r>
          </w:p>
        </w:tc>
      </w:tr>
      <w:tr w:rsidR="00FB772F" w:rsidRPr="000635D3" w14:paraId="69DA4B2A" w14:textId="77777777" w:rsidTr="00402F55">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1779FEE" w14:textId="77777777" w:rsidR="00FB772F" w:rsidRPr="000635D3" w:rsidRDefault="00FB772F" w:rsidP="00402F55">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3F2368" w14:textId="77777777" w:rsidR="00FB772F" w:rsidRPr="000635D3" w:rsidRDefault="00FB772F" w:rsidP="00402F55">
            <w:pPr>
              <w:widowControl w:val="0"/>
              <w:autoSpaceDE w:val="0"/>
              <w:autoSpaceDN w:val="0"/>
              <w:adjustRightInd w:val="0"/>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60-63</w:t>
            </w:r>
          </w:p>
        </w:tc>
        <w:tc>
          <w:tcPr>
            <w:tcW w:w="7938" w:type="dxa"/>
            <w:tcBorders>
              <w:top w:val="single" w:sz="4" w:space="0" w:color="auto"/>
              <w:left w:val="single" w:sz="4" w:space="0" w:color="auto"/>
              <w:bottom w:val="single" w:sz="4" w:space="0" w:color="auto"/>
              <w:right w:val="single" w:sz="4" w:space="0" w:color="auto"/>
            </w:tcBorders>
            <w:hideMark/>
          </w:tcPr>
          <w:p w14:paraId="423E4498" w14:textId="77777777" w:rsidR="00FB772F" w:rsidRPr="000635D3" w:rsidRDefault="00FB772F" w:rsidP="00402F5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2"/>
                <w:sz w:val="24"/>
                <w:szCs w:val="24"/>
                <w:lang w:val="uk-UA" w:eastAsia="uk-UA"/>
              </w:rPr>
              <w:t xml:space="preserve">Теоретичний зміст курсу засвоєний частково. Деякі </w:t>
            </w:r>
            <w:r w:rsidRPr="000635D3">
              <w:rPr>
                <w:rFonts w:ascii="Times New Roman" w:eastAsia="Times New Roman" w:hAnsi="Times New Roman" w:cs="Times New Roman"/>
                <w:sz w:val="24"/>
                <w:szCs w:val="24"/>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635D3">
              <w:rPr>
                <w:rFonts w:ascii="Times New Roman" w:eastAsia="Times New Roman" w:hAnsi="Times New Roman" w:cs="Times New Roman"/>
                <w:spacing w:val="-1"/>
                <w:sz w:val="24"/>
                <w:szCs w:val="24"/>
                <w:lang w:val="uk-UA" w:eastAsia="uk-UA"/>
              </w:rPr>
              <w:t xml:space="preserve">зразком. Більшість робіт, передбачених програмою </w:t>
            </w:r>
            <w:r w:rsidRPr="000635D3">
              <w:rPr>
                <w:rFonts w:ascii="Times New Roman" w:eastAsia="Times New Roman" w:hAnsi="Times New Roman" w:cs="Times New Roman"/>
                <w:sz w:val="24"/>
                <w:szCs w:val="24"/>
                <w:lang w:val="uk-UA" w:eastAsia="uk-UA"/>
              </w:rPr>
              <w:t>виконано, якість виконання деяких із них оцінена мінімальним балом.</w:t>
            </w:r>
          </w:p>
        </w:tc>
      </w:tr>
      <w:tr w:rsidR="00FB772F" w:rsidRPr="000635D3" w14:paraId="2A24764F" w14:textId="77777777" w:rsidTr="00402F55">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76828330" w14:textId="77777777" w:rsidR="00FB772F" w:rsidRPr="000635D3" w:rsidRDefault="00FB772F" w:rsidP="00402F55">
            <w:pPr>
              <w:spacing w:after="0" w:line="240" w:lineRule="auto"/>
              <w:rPr>
                <w:rFonts w:ascii="Times New Roman" w:eastAsia="Calibri" w:hAnsi="Times New Roman" w:cs="Times New Roman"/>
                <w:spacing w:val="-6"/>
                <w:sz w:val="24"/>
                <w:szCs w:val="24"/>
                <w:lang w:val="uk-UA" w:eastAsia="ru-RU"/>
              </w:rPr>
            </w:pPr>
          </w:p>
          <w:p w14:paraId="07EFCF16" w14:textId="77777777" w:rsidR="00FB772F" w:rsidRPr="000635D3" w:rsidRDefault="00FB772F" w:rsidP="00402F55">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2 </w:t>
            </w:r>
          </w:p>
          <w:p w14:paraId="15E84235" w14:textId="77777777" w:rsidR="00FB772F" w:rsidRPr="000635D3" w:rsidRDefault="00FB772F" w:rsidP="00402F55">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«незадовільно»</w:t>
            </w:r>
          </w:p>
          <w:p w14:paraId="0A409C1C" w14:textId="77777777" w:rsidR="00FB772F" w:rsidRPr="000635D3" w:rsidRDefault="00FB772F" w:rsidP="00402F55">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B1A221" w14:textId="77777777" w:rsidR="00FB772F" w:rsidRPr="000635D3" w:rsidRDefault="00FB772F" w:rsidP="00402F55">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0 - 59</w:t>
            </w:r>
          </w:p>
        </w:tc>
        <w:tc>
          <w:tcPr>
            <w:tcW w:w="7938" w:type="dxa"/>
            <w:tcBorders>
              <w:top w:val="single" w:sz="4" w:space="0" w:color="auto"/>
              <w:left w:val="single" w:sz="4" w:space="0" w:color="auto"/>
              <w:bottom w:val="single" w:sz="4" w:space="0" w:color="auto"/>
              <w:right w:val="single" w:sz="4" w:space="0" w:color="auto"/>
            </w:tcBorders>
            <w:hideMark/>
          </w:tcPr>
          <w:p w14:paraId="18A5C287" w14:textId="77777777" w:rsidR="00FB772F" w:rsidRPr="000635D3" w:rsidRDefault="00FB772F" w:rsidP="00402F55">
            <w:pPr>
              <w:widowControl w:val="0"/>
              <w:shd w:val="clear" w:color="auto" w:fill="FFFFFF"/>
              <w:autoSpaceDE w:val="0"/>
              <w:autoSpaceDN w:val="0"/>
              <w:adjustRightInd w:val="0"/>
              <w:spacing w:after="0" w:line="274" w:lineRule="exact"/>
              <w:ind w:right="14"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53DB7031" w14:textId="77777777" w:rsidR="00FB772F" w:rsidRPr="000635D3" w:rsidRDefault="00FB772F" w:rsidP="00FB772F">
      <w:pPr>
        <w:spacing w:after="0" w:line="240" w:lineRule="auto"/>
        <w:jc w:val="both"/>
        <w:rPr>
          <w:rFonts w:ascii="Times New Roman" w:eastAsia="Times New Roman" w:hAnsi="Times New Roman" w:cs="Times New Roman"/>
          <w:sz w:val="24"/>
          <w:szCs w:val="24"/>
          <w:lang w:eastAsia="ru-RU"/>
        </w:rPr>
      </w:pPr>
    </w:p>
    <w:tbl>
      <w:tblPr>
        <w:tblW w:w="1078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567"/>
        <w:gridCol w:w="3118"/>
        <w:gridCol w:w="1701"/>
        <w:gridCol w:w="32"/>
        <w:gridCol w:w="1385"/>
        <w:gridCol w:w="9"/>
      </w:tblGrid>
      <w:tr w:rsidR="008047F8" w:rsidRPr="008047F8" w14:paraId="0D024A6E" w14:textId="77777777" w:rsidTr="008047F8">
        <w:trPr>
          <w:cantSplit/>
          <w:trHeight w:val="796"/>
        </w:trPr>
        <w:tc>
          <w:tcPr>
            <w:tcW w:w="10782" w:type="dxa"/>
            <w:gridSpan w:val="8"/>
            <w:tcBorders>
              <w:top w:val="nil"/>
              <w:left w:val="nil"/>
              <w:bottom w:val="single" w:sz="4" w:space="0" w:color="auto"/>
              <w:right w:val="nil"/>
            </w:tcBorders>
            <w:vAlign w:val="center"/>
          </w:tcPr>
          <w:p w14:paraId="5BE57690"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bookmarkStart w:id="0" w:name="_Hlk67764988"/>
            <w:r w:rsidRPr="008047F8">
              <w:rPr>
                <w:rFonts w:ascii="Times New Roman" w:hAnsi="Times New Roman" w:cs="Times New Roman"/>
                <w:b/>
                <w:sz w:val="24"/>
                <w:szCs w:val="24"/>
                <w:lang w:val="uk-UA"/>
              </w:rPr>
              <w:t>Денна форма навчання</w:t>
            </w:r>
          </w:p>
        </w:tc>
      </w:tr>
      <w:tr w:rsidR="008047F8" w:rsidRPr="008047F8" w14:paraId="0EF3EB9B" w14:textId="77777777" w:rsidTr="008047F8">
        <w:trPr>
          <w:gridAfter w:val="1"/>
          <w:wAfter w:w="9" w:type="dxa"/>
          <w:cantSplit/>
          <w:trHeight w:val="2214"/>
        </w:trPr>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BEE28D1" w14:textId="77777777" w:rsidR="008047F8" w:rsidRPr="008047F8" w:rsidRDefault="008047F8" w:rsidP="00402F55">
            <w:pPr>
              <w:spacing w:after="0" w:line="240" w:lineRule="auto"/>
              <w:ind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A09F02" w14:textId="77777777" w:rsidR="008047F8" w:rsidRPr="008047F8" w:rsidRDefault="008047F8" w:rsidP="00402F55">
            <w:pPr>
              <w:spacing w:after="0" w:line="240" w:lineRule="auto"/>
              <w:ind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Назва модулів та тем</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F00FBB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Кількість годин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C4D20D" w14:textId="77777777" w:rsidR="008047F8" w:rsidRPr="008047F8" w:rsidRDefault="008047F8" w:rsidP="00402F55">
            <w:pPr>
              <w:spacing w:after="0" w:line="240" w:lineRule="auto"/>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Зміст самостійного</w:t>
            </w:r>
          </w:p>
          <w:p w14:paraId="40BB1643" w14:textId="77777777" w:rsidR="008047F8" w:rsidRPr="008047F8" w:rsidRDefault="008047F8" w:rsidP="00402F55">
            <w:pPr>
              <w:spacing w:after="0" w:line="240" w:lineRule="auto"/>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вивчення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1E480" w14:textId="77777777" w:rsidR="008047F8" w:rsidRPr="008047F8" w:rsidRDefault="008047F8" w:rsidP="00402F55">
            <w:pPr>
              <w:spacing w:after="0" w:line="240" w:lineRule="auto"/>
              <w:ind w:left="-140" w:right="-76"/>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Форми контролю знань</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4B7EC60"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Література</w:t>
            </w:r>
          </w:p>
        </w:tc>
      </w:tr>
      <w:tr w:rsidR="008047F8" w:rsidRPr="008047F8" w14:paraId="73688CB0" w14:textId="77777777" w:rsidTr="008047F8">
        <w:tc>
          <w:tcPr>
            <w:tcW w:w="10782" w:type="dxa"/>
            <w:gridSpan w:val="8"/>
            <w:tcBorders>
              <w:top w:val="single" w:sz="4" w:space="0" w:color="auto"/>
              <w:left w:val="single" w:sz="4" w:space="0" w:color="auto"/>
              <w:bottom w:val="single" w:sz="4" w:space="0" w:color="auto"/>
              <w:right w:val="single" w:sz="4" w:space="0" w:color="auto"/>
            </w:tcBorders>
            <w:vAlign w:val="center"/>
            <w:hideMark/>
          </w:tcPr>
          <w:p w14:paraId="3EA24CC9"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sz w:val="24"/>
                <w:szCs w:val="24"/>
                <w:lang w:val="uk-UA"/>
              </w:rPr>
              <w:t>ІІ курс ІV семестр</w:t>
            </w:r>
          </w:p>
        </w:tc>
      </w:tr>
      <w:tr w:rsidR="008047F8" w:rsidRPr="008047F8" w14:paraId="1100C39B" w14:textId="77777777" w:rsidTr="008047F8">
        <w:tc>
          <w:tcPr>
            <w:tcW w:w="10782" w:type="dxa"/>
            <w:gridSpan w:val="8"/>
            <w:tcBorders>
              <w:top w:val="single" w:sz="4" w:space="0" w:color="auto"/>
              <w:left w:val="single" w:sz="4" w:space="0" w:color="auto"/>
              <w:bottom w:val="single" w:sz="4" w:space="0" w:color="auto"/>
              <w:right w:val="single" w:sz="4" w:space="0" w:color="auto"/>
            </w:tcBorders>
            <w:vAlign w:val="center"/>
            <w:hideMark/>
          </w:tcPr>
          <w:p w14:paraId="0CEA3BB2" w14:textId="77777777" w:rsidR="008047F8" w:rsidRPr="008047F8" w:rsidRDefault="008047F8" w:rsidP="00402F55">
            <w:pPr>
              <w:tabs>
                <w:tab w:val="left" w:pos="3500"/>
              </w:tabs>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bCs/>
                <w:sz w:val="24"/>
                <w:szCs w:val="24"/>
                <w:lang w:val="uk-UA"/>
              </w:rPr>
              <w:t>Змістовий модуль № 1</w:t>
            </w:r>
            <w:r w:rsidRPr="008047F8">
              <w:rPr>
                <w:rFonts w:ascii="Times New Roman" w:hAnsi="Times New Roman" w:cs="Times New Roman"/>
                <w:b/>
                <w:sz w:val="24"/>
                <w:szCs w:val="24"/>
                <w:lang w:val="uk-UA"/>
              </w:rPr>
              <w:t>Бібліотечні інформаційно-пошукові системи, їх призначення, види. Загальні питання організації довідково-бібліографічного апарату бібліотеки. Фонд довідкових документів</w:t>
            </w:r>
          </w:p>
        </w:tc>
      </w:tr>
      <w:tr w:rsidR="008047F8" w:rsidRPr="008047F8" w14:paraId="2D7F4134"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655CBDAA"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31E510FA"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1.1. Вступ. Бібліотечні інформаційно-пошукові системи, їх призначення, види.</w:t>
            </w:r>
          </w:p>
        </w:tc>
        <w:tc>
          <w:tcPr>
            <w:tcW w:w="567" w:type="dxa"/>
            <w:tcBorders>
              <w:top w:val="single" w:sz="4" w:space="0" w:color="auto"/>
              <w:left w:val="single" w:sz="4" w:space="0" w:color="auto"/>
              <w:bottom w:val="single" w:sz="4" w:space="0" w:color="auto"/>
              <w:right w:val="single" w:sz="4" w:space="0" w:color="auto"/>
            </w:tcBorders>
            <w:vAlign w:val="center"/>
          </w:tcPr>
          <w:p w14:paraId="3BC92814"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14:paraId="2F135844"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Скласти схему «Класифікація ІПС за різними ознаками».</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142DE9BE" w14:textId="77777777" w:rsidR="008047F8" w:rsidRPr="008047F8" w:rsidRDefault="008047F8" w:rsidP="00402F55">
            <w:pPr>
              <w:spacing w:after="0" w:line="240" w:lineRule="auto"/>
              <w:ind w:left="-77"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схеми</w:t>
            </w:r>
          </w:p>
        </w:tc>
        <w:tc>
          <w:tcPr>
            <w:tcW w:w="1385" w:type="dxa"/>
            <w:tcBorders>
              <w:top w:val="single" w:sz="4" w:space="0" w:color="auto"/>
              <w:left w:val="single" w:sz="4" w:space="0" w:color="auto"/>
              <w:bottom w:val="single" w:sz="4" w:space="0" w:color="auto"/>
              <w:right w:val="single" w:sz="4" w:space="0" w:color="auto"/>
            </w:tcBorders>
            <w:vAlign w:val="center"/>
          </w:tcPr>
          <w:p w14:paraId="406CEAFA"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Список літератури до теми</w:t>
            </w:r>
          </w:p>
        </w:tc>
      </w:tr>
      <w:tr w:rsidR="008047F8" w:rsidRPr="008047F8" w14:paraId="7422990E"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05F52D34"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29D3D80B"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Тема 1.2. Загальні питання організації довідково-бібліографічного апарату бібліотеки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13E1A8"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C4C4B1"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склад довідково-бібліографічного апарату бібліотеки-бази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2FBAB243" w14:textId="77777777" w:rsidR="008047F8" w:rsidRPr="008047F8" w:rsidRDefault="008047F8" w:rsidP="00402F55">
            <w:pPr>
              <w:spacing w:after="0" w:line="240" w:lineRule="auto"/>
              <w:ind w:left="-77"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письмового звіту</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85586D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ДБА бібліотеки-бази практики</w:t>
            </w:r>
          </w:p>
        </w:tc>
      </w:tr>
      <w:tr w:rsidR="008047F8" w:rsidRPr="008047F8" w14:paraId="77452170"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6E569BB4"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BA03EB5" w14:textId="77777777" w:rsidR="008047F8" w:rsidRPr="008047F8" w:rsidRDefault="008047F8" w:rsidP="00402F55">
            <w:pPr>
              <w:shd w:val="clear" w:color="auto" w:fill="FFFFFF"/>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1.3. Фонд довідкових видань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92520A"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620A86"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склад фонду довідкових видань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793A75B1" w14:textId="77777777" w:rsidR="008047F8" w:rsidRPr="008047F8" w:rsidRDefault="008047F8" w:rsidP="00402F55">
            <w:pPr>
              <w:spacing w:after="0" w:line="240" w:lineRule="auto"/>
              <w:ind w:left="-108"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2C1FE49"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Фонд довідкових видань бібліотеки-бази практики</w:t>
            </w:r>
          </w:p>
        </w:tc>
      </w:tr>
      <w:tr w:rsidR="008047F8" w:rsidRPr="008047F8" w14:paraId="4769714F"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3220CD9C"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F7CA055" w14:textId="77777777" w:rsidR="008047F8" w:rsidRPr="008047F8" w:rsidRDefault="008047F8" w:rsidP="00402F55">
            <w:pPr>
              <w:spacing w:after="0" w:line="240" w:lineRule="auto"/>
              <w:ind w:right="-108"/>
              <w:jc w:val="right"/>
              <w:rPr>
                <w:rFonts w:ascii="Times New Roman" w:hAnsi="Times New Roman" w:cs="Times New Roman"/>
                <w:w w:val="104"/>
                <w:sz w:val="24"/>
                <w:szCs w:val="24"/>
                <w:lang w:val="uk-UA"/>
              </w:rPr>
            </w:pPr>
            <w:r w:rsidRPr="008047F8">
              <w:rPr>
                <w:rFonts w:ascii="Times New Roman" w:hAnsi="Times New Roman" w:cs="Times New Roman"/>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1F9B5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6</w:t>
            </w:r>
          </w:p>
        </w:tc>
        <w:tc>
          <w:tcPr>
            <w:tcW w:w="3118" w:type="dxa"/>
            <w:tcBorders>
              <w:top w:val="single" w:sz="4" w:space="0" w:color="auto"/>
              <w:left w:val="single" w:sz="4" w:space="0" w:color="auto"/>
              <w:bottom w:val="single" w:sz="4" w:space="0" w:color="auto"/>
              <w:right w:val="single" w:sz="4" w:space="0" w:color="auto"/>
            </w:tcBorders>
            <w:vAlign w:val="center"/>
          </w:tcPr>
          <w:p w14:paraId="669851B8"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7C83E13F" w14:textId="77777777" w:rsidR="008047F8" w:rsidRPr="008047F8" w:rsidRDefault="008047F8" w:rsidP="00402F55">
            <w:pPr>
              <w:spacing w:after="0" w:line="240" w:lineRule="auto"/>
              <w:ind w:left="-95" w:right="-76"/>
              <w:jc w:val="both"/>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6A65332F"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6EDFB5C4" w14:textId="77777777" w:rsidTr="008047F8">
        <w:tc>
          <w:tcPr>
            <w:tcW w:w="10782" w:type="dxa"/>
            <w:gridSpan w:val="8"/>
            <w:tcBorders>
              <w:top w:val="single" w:sz="4" w:space="0" w:color="auto"/>
              <w:left w:val="single" w:sz="4" w:space="0" w:color="auto"/>
              <w:bottom w:val="single" w:sz="4" w:space="0" w:color="auto"/>
              <w:right w:val="single" w:sz="4" w:space="0" w:color="auto"/>
            </w:tcBorders>
            <w:vAlign w:val="center"/>
            <w:hideMark/>
          </w:tcPr>
          <w:p w14:paraId="332CB85F" w14:textId="77777777" w:rsidR="008047F8" w:rsidRPr="008047F8" w:rsidRDefault="008047F8" w:rsidP="00402F55">
            <w:pPr>
              <w:tabs>
                <w:tab w:val="left" w:pos="3500"/>
              </w:tabs>
              <w:spacing w:after="0" w:line="240" w:lineRule="auto"/>
              <w:ind w:left="2" w:right="-108"/>
              <w:jc w:val="center"/>
              <w:rPr>
                <w:rFonts w:ascii="Times New Roman" w:hAnsi="Times New Roman" w:cs="Times New Roman"/>
                <w:b/>
                <w:bCs/>
                <w:sz w:val="24"/>
                <w:szCs w:val="24"/>
                <w:lang w:val="uk-UA"/>
              </w:rPr>
            </w:pPr>
            <w:r w:rsidRPr="008047F8">
              <w:rPr>
                <w:rFonts w:ascii="Times New Roman" w:hAnsi="Times New Roman" w:cs="Times New Roman"/>
                <w:b/>
                <w:bCs/>
                <w:sz w:val="24"/>
                <w:szCs w:val="24"/>
                <w:lang w:val="uk-UA"/>
              </w:rPr>
              <w:t>Змістовий модуль № 2 Інформаційно-бібліографічні ресурси</w:t>
            </w:r>
          </w:p>
          <w:p w14:paraId="55A9D1BA" w14:textId="77777777" w:rsidR="008047F8" w:rsidRPr="008047F8" w:rsidRDefault="008047F8" w:rsidP="00402F55">
            <w:pPr>
              <w:tabs>
                <w:tab w:val="left" w:pos="3500"/>
              </w:tabs>
              <w:spacing w:after="0" w:line="240" w:lineRule="auto"/>
              <w:ind w:left="2" w:right="-108"/>
              <w:jc w:val="center"/>
              <w:rPr>
                <w:rFonts w:ascii="Times New Roman" w:hAnsi="Times New Roman" w:cs="Times New Roman"/>
                <w:b/>
                <w:sz w:val="24"/>
                <w:szCs w:val="24"/>
                <w:lang w:val="uk-UA"/>
              </w:rPr>
            </w:pPr>
          </w:p>
        </w:tc>
      </w:tr>
      <w:tr w:rsidR="008047F8" w:rsidRPr="008047F8" w14:paraId="4E5D610E"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174D214F"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050385FB"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2.1. Загальна характеристика інформаційно-бібліографічних ресурсів</w:t>
            </w:r>
          </w:p>
        </w:tc>
        <w:tc>
          <w:tcPr>
            <w:tcW w:w="567" w:type="dxa"/>
            <w:tcBorders>
              <w:top w:val="single" w:sz="4" w:space="0" w:color="auto"/>
              <w:left w:val="single" w:sz="4" w:space="0" w:color="auto"/>
              <w:bottom w:val="single" w:sz="4" w:space="0" w:color="auto"/>
              <w:right w:val="single" w:sz="4" w:space="0" w:color="auto"/>
            </w:tcBorders>
            <w:vAlign w:val="center"/>
          </w:tcPr>
          <w:p w14:paraId="73379D16"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14:paraId="379249F5"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фондом бібліографічних посібників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022C0450"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Співбесіда</w:t>
            </w:r>
          </w:p>
        </w:tc>
        <w:tc>
          <w:tcPr>
            <w:tcW w:w="1385" w:type="dxa"/>
            <w:tcBorders>
              <w:top w:val="single" w:sz="4" w:space="0" w:color="auto"/>
              <w:left w:val="single" w:sz="4" w:space="0" w:color="auto"/>
              <w:bottom w:val="single" w:sz="4" w:space="0" w:color="auto"/>
              <w:right w:val="single" w:sz="4" w:space="0" w:color="auto"/>
            </w:tcBorders>
            <w:vAlign w:val="center"/>
          </w:tcPr>
          <w:p w14:paraId="6DAE2F6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Диомидова</w:t>
            </w:r>
            <w:proofErr w:type="spellEnd"/>
            <w:r w:rsidRPr="008047F8">
              <w:rPr>
                <w:rFonts w:ascii="Times New Roman" w:hAnsi="Times New Roman" w:cs="Times New Roman"/>
                <w:sz w:val="24"/>
                <w:szCs w:val="24"/>
                <w:lang w:val="uk-UA"/>
              </w:rPr>
              <w:t xml:space="preserve"> Г.Н. </w:t>
            </w:r>
            <w:proofErr w:type="spellStart"/>
            <w:r w:rsidRPr="008047F8">
              <w:rPr>
                <w:rFonts w:ascii="Times New Roman" w:hAnsi="Times New Roman" w:cs="Times New Roman"/>
                <w:sz w:val="24"/>
                <w:szCs w:val="24"/>
                <w:lang w:val="uk-UA"/>
              </w:rPr>
              <w:t>Библиографоведение</w:t>
            </w:r>
            <w:proofErr w:type="spellEnd"/>
            <w:r w:rsidRPr="008047F8">
              <w:rPr>
                <w:rFonts w:ascii="Times New Roman" w:hAnsi="Times New Roman" w:cs="Times New Roman"/>
                <w:sz w:val="24"/>
                <w:szCs w:val="24"/>
                <w:lang w:val="uk-UA"/>
              </w:rPr>
              <w:t>. – М., 2002.</w:t>
            </w:r>
          </w:p>
        </w:tc>
      </w:tr>
      <w:tr w:rsidR="008047F8" w:rsidRPr="008047F8" w14:paraId="2E9D8FD1"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6F61305F"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7E89A7FD"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2.2. Посібники національної бібліографії</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FEA24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0A53486"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використанням посібників національної бібліографії в  бібліотеці-базі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7CDCB645"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A4971BF"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«Літопис книг», «Літопис журнальних статей», «Літопис газетних статей»</w:t>
            </w:r>
          </w:p>
        </w:tc>
      </w:tr>
      <w:tr w:rsidR="008047F8" w:rsidRPr="008047F8" w14:paraId="3EBF63B1"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6DA32030"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2616B46B"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2.3. Спеціальні бібліографічні посібники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1444C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49EC927"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Охарактеризувати ретроспективні науково-допоміжні бібліографічні посібники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4A97AE9D"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 в зошиті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812A7E2"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Ретроспективні науково-допоміжні бібліографічні покажчики</w:t>
            </w:r>
          </w:p>
        </w:tc>
      </w:tr>
      <w:tr w:rsidR="008047F8" w:rsidRPr="008047F8" w14:paraId="0F486B69"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4F6047EE"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3BB44C01"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2.4. Видавничі та книготорговельні бібліографічні посібники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D49457"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4B7625"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Ознайомитись з  використанням видавничих і книготорговельних </w:t>
            </w:r>
            <w:r w:rsidRPr="008047F8">
              <w:rPr>
                <w:rFonts w:ascii="Times New Roman" w:hAnsi="Times New Roman" w:cs="Times New Roman"/>
                <w:sz w:val="24"/>
                <w:szCs w:val="24"/>
                <w:lang w:val="uk-UA"/>
              </w:rPr>
              <w:lastRenderedPageBreak/>
              <w:t>бібліографічних посібників у бібліотеці-базі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4600272F"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lastRenderedPageBreak/>
              <w:t>Перевірка записів в зошиті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EEC0354"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Видавничі та книготоргов</w:t>
            </w:r>
            <w:r w:rsidRPr="008047F8">
              <w:rPr>
                <w:rFonts w:ascii="Times New Roman" w:hAnsi="Times New Roman" w:cs="Times New Roman"/>
                <w:sz w:val="24"/>
                <w:szCs w:val="24"/>
                <w:lang w:val="uk-UA"/>
              </w:rPr>
              <w:lastRenderedPageBreak/>
              <w:t>ельні бібліографічні покажчики</w:t>
            </w:r>
          </w:p>
        </w:tc>
      </w:tr>
      <w:tr w:rsidR="008047F8" w:rsidRPr="008047F8" w14:paraId="629DB8C1"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684D4FF8"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7901B91A"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2.5. Краєзнавчі бібліографічні посібники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271CBF"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14:paraId="4186A06E"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краєзнавчими бібліографічними посібниками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64C57C04"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733A06A"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Краєзнавчі бібліографічні посібники</w:t>
            </w:r>
          </w:p>
        </w:tc>
      </w:tr>
      <w:tr w:rsidR="008047F8" w:rsidRPr="008047F8" w14:paraId="4F4CDD3B"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57C5B16F"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5634C9B0"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22A4106"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14:paraId="6A0D6615"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із електронними формами краєзнавчих посібників бібліотеки-бази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1F122AD8"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tcPr>
          <w:p w14:paraId="17025393"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Сайт бібліотеки, електронні краєзнавчі посібники</w:t>
            </w:r>
          </w:p>
        </w:tc>
      </w:tr>
      <w:tr w:rsidR="008047F8" w:rsidRPr="008047F8" w14:paraId="60A742A1"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52D00E6D"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12C65E51" w14:textId="77777777" w:rsidR="008047F8" w:rsidRPr="008047F8" w:rsidRDefault="008047F8" w:rsidP="00402F55">
            <w:pPr>
              <w:shd w:val="clear" w:color="auto" w:fill="FFFFFF"/>
              <w:spacing w:after="0" w:line="240" w:lineRule="auto"/>
              <w:ind w:right="-108"/>
              <w:jc w:val="right"/>
              <w:rPr>
                <w:rFonts w:ascii="Times New Roman" w:hAnsi="Times New Roman" w:cs="Times New Roman"/>
                <w:w w:val="104"/>
                <w:sz w:val="24"/>
                <w:szCs w:val="24"/>
                <w:lang w:val="uk-UA"/>
              </w:rPr>
            </w:pPr>
            <w:r w:rsidRPr="008047F8">
              <w:rPr>
                <w:rFonts w:ascii="Times New Roman" w:hAnsi="Times New Roman" w:cs="Times New Roman"/>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1D006C"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14</w:t>
            </w:r>
          </w:p>
        </w:tc>
        <w:tc>
          <w:tcPr>
            <w:tcW w:w="3118" w:type="dxa"/>
            <w:tcBorders>
              <w:top w:val="single" w:sz="4" w:space="0" w:color="auto"/>
              <w:left w:val="single" w:sz="4" w:space="0" w:color="auto"/>
              <w:bottom w:val="single" w:sz="4" w:space="0" w:color="auto"/>
              <w:right w:val="single" w:sz="4" w:space="0" w:color="auto"/>
            </w:tcBorders>
            <w:vAlign w:val="center"/>
          </w:tcPr>
          <w:p w14:paraId="76A61582"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5C941A1B" w14:textId="77777777" w:rsidR="008047F8" w:rsidRPr="008047F8" w:rsidRDefault="008047F8" w:rsidP="00402F55">
            <w:pPr>
              <w:spacing w:after="0" w:line="240" w:lineRule="auto"/>
              <w:ind w:left="-59" w:right="-76"/>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tcPr>
          <w:p w14:paraId="38BA5DA5"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04EDC3A7"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0BB40377"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13F5B211" w14:textId="77777777" w:rsidR="008047F8" w:rsidRPr="008047F8" w:rsidRDefault="008047F8" w:rsidP="00402F55">
            <w:pPr>
              <w:shd w:val="clear" w:color="auto" w:fill="FFFFFF"/>
              <w:spacing w:after="0" w:line="240" w:lineRule="auto"/>
              <w:ind w:right="-108"/>
              <w:jc w:val="right"/>
              <w:rPr>
                <w:rFonts w:ascii="Times New Roman" w:hAnsi="Times New Roman" w:cs="Times New Roman"/>
                <w:w w:val="104"/>
                <w:sz w:val="24"/>
                <w:szCs w:val="24"/>
                <w:lang w:val="uk-UA"/>
              </w:rPr>
            </w:pPr>
            <w:r w:rsidRPr="008047F8">
              <w:rPr>
                <w:rFonts w:ascii="Times New Roman" w:hAnsi="Times New Roman" w:cs="Times New Roman"/>
                <w:w w:val="104"/>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BCF4BD"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20</w:t>
            </w:r>
          </w:p>
        </w:tc>
        <w:tc>
          <w:tcPr>
            <w:tcW w:w="3118" w:type="dxa"/>
            <w:tcBorders>
              <w:top w:val="single" w:sz="4" w:space="0" w:color="auto"/>
              <w:left w:val="single" w:sz="4" w:space="0" w:color="auto"/>
              <w:bottom w:val="single" w:sz="4" w:space="0" w:color="auto"/>
              <w:right w:val="single" w:sz="4" w:space="0" w:color="auto"/>
            </w:tcBorders>
            <w:vAlign w:val="center"/>
          </w:tcPr>
          <w:p w14:paraId="1305EA34"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64F683D0" w14:textId="77777777" w:rsidR="008047F8" w:rsidRPr="008047F8" w:rsidRDefault="008047F8" w:rsidP="00402F55">
            <w:pPr>
              <w:spacing w:after="0" w:line="240" w:lineRule="auto"/>
              <w:ind w:left="-59" w:right="-76"/>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tcPr>
          <w:p w14:paraId="602BA1DF"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76DFA069" w14:textId="77777777" w:rsidTr="008047F8">
        <w:tc>
          <w:tcPr>
            <w:tcW w:w="10782" w:type="dxa"/>
            <w:gridSpan w:val="8"/>
            <w:tcBorders>
              <w:top w:val="single" w:sz="4" w:space="0" w:color="auto"/>
              <w:left w:val="single" w:sz="4" w:space="0" w:color="auto"/>
              <w:bottom w:val="single" w:sz="4" w:space="0" w:color="auto"/>
              <w:right w:val="single" w:sz="4" w:space="0" w:color="auto"/>
            </w:tcBorders>
            <w:vAlign w:val="center"/>
          </w:tcPr>
          <w:p w14:paraId="307796C4"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sz w:val="24"/>
                <w:szCs w:val="24"/>
                <w:lang w:val="uk-UA"/>
              </w:rPr>
              <w:t>ІІІ курс V семестр</w:t>
            </w:r>
          </w:p>
        </w:tc>
      </w:tr>
      <w:tr w:rsidR="008047F8" w:rsidRPr="008047F8" w14:paraId="6D96C9A7" w14:textId="77777777" w:rsidTr="008047F8">
        <w:tc>
          <w:tcPr>
            <w:tcW w:w="10782" w:type="dxa"/>
            <w:gridSpan w:val="8"/>
            <w:tcBorders>
              <w:top w:val="single" w:sz="4" w:space="0" w:color="auto"/>
              <w:left w:val="single" w:sz="4" w:space="0" w:color="auto"/>
              <w:bottom w:val="single" w:sz="4" w:space="0" w:color="auto"/>
              <w:right w:val="single" w:sz="4" w:space="0" w:color="auto"/>
            </w:tcBorders>
            <w:vAlign w:val="center"/>
            <w:hideMark/>
          </w:tcPr>
          <w:p w14:paraId="7C19D9B9"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bCs/>
                <w:sz w:val="24"/>
                <w:szCs w:val="24"/>
                <w:lang w:val="uk-UA"/>
              </w:rPr>
              <w:t xml:space="preserve">Змістовий модуль № 3 </w:t>
            </w:r>
            <w:r w:rsidRPr="008047F8">
              <w:rPr>
                <w:rFonts w:ascii="Times New Roman" w:hAnsi="Times New Roman" w:cs="Times New Roman"/>
                <w:b/>
                <w:sz w:val="24"/>
                <w:szCs w:val="24"/>
                <w:lang w:val="uk-UA"/>
              </w:rPr>
              <w:t>Система каталогів бібліотек</w:t>
            </w:r>
          </w:p>
          <w:p w14:paraId="06C27889"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p>
        </w:tc>
      </w:tr>
      <w:tr w:rsidR="008047F8" w:rsidRPr="008047F8" w14:paraId="288EA2B6"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4CC2FA1D"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6F01FA7B"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3.1. Загальні питання організації системи каталогів бібліотек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F3399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2F642D5"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систему каталогів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7C6EB673"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E5A482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Каталоги бібліотеки-бази практики</w:t>
            </w:r>
          </w:p>
        </w:tc>
      </w:tr>
      <w:tr w:rsidR="008047F8" w:rsidRPr="008047F8" w14:paraId="2C47E6F6"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0304EFD8"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6F71EF22"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EFD801"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3E5118"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систему каталогів Центральної міської бібліотеки для дітей</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4DB9B812"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8D7724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Система каталогів БМБД</w:t>
            </w:r>
          </w:p>
        </w:tc>
      </w:tr>
      <w:tr w:rsidR="008047F8" w:rsidRPr="008047F8" w14:paraId="4BC6F742"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5D7424B0"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4BB04C0E"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3.2. Методика організації алфавітного каталогу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627FF0"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D305A2"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алфавітного каталогу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308C03D3"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67B85C1"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Алфавітний каталог бібліотеки-бази практики</w:t>
            </w:r>
          </w:p>
        </w:tc>
      </w:tr>
      <w:tr w:rsidR="008047F8" w:rsidRPr="008047F8" w14:paraId="0BBFF128"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2B087705"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7ECABEB3"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302C89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D65AE4"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Опрацювати  інструкцію по організації алфавітного каталогу</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2669B758"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 на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0AB6EA1"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Інструкція «Організація алфавітного каталогу» </w:t>
            </w:r>
          </w:p>
        </w:tc>
      </w:tr>
      <w:tr w:rsidR="008047F8" w:rsidRPr="008047F8" w14:paraId="66D18EBA"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5D9336C3"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73A8CF9F"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E31FF7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229069"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Розробити систему роздільників для складання макету алфавітного каталогу</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7C0AE29C"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макету</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8A46C0A"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Інструкція «Організація алфавітного каталогу»</w:t>
            </w:r>
          </w:p>
        </w:tc>
      </w:tr>
      <w:tr w:rsidR="008047F8" w:rsidRPr="008047F8" w14:paraId="303EFC41"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105D6045"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694303B7"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3.3. Методика організації систематичного каталогу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F27CB7"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A74E46"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систематичного каталогу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5472AC72"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E4E6329"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Систематичний каталог бібліотеки-бази навчальної практики</w:t>
            </w:r>
          </w:p>
        </w:tc>
      </w:tr>
      <w:tr w:rsidR="008047F8" w:rsidRPr="008047F8" w14:paraId="15CFF1EC"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7B6013B7"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FE145F9"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4629E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EC2C249"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складання алфавітно-предметного покажчика до систематичного каталогу</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20A44110"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 на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860D4C8"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Методика складання АПУ до СК</w:t>
            </w:r>
          </w:p>
        </w:tc>
      </w:tr>
      <w:tr w:rsidR="008047F8" w:rsidRPr="008047F8" w14:paraId="2E1730AE"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6580A879"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3CC1D93"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3.4.Особливості організації каталогів у дитячих і шкільних бібліотеках</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974E4C"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FA36E6E"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Вивчити методику організації каталогів для дітей та організаторів </w:t>
            </w:r>
            <w:r w:rsidRPr="008047F8">
              <w:rPr>
                <w:rFonts w:ascii="Times New Roman" w:hAnsi="Times New Roman" w:cs="Times New Roman"/>
                <w:sz w:val="24"/>
                <w:szCs w:val="24"/>
                <w:lang w:val="uk-UA"/>
              </w:rPr>
              <w:lastRenderedPageBreak/>
              <w:t>дитячого читання у центральній бібліотеці для дітей</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3BD07456"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lastRenderedPageBreak/>
              <w:t xml:space="preserve">Обговорення на </w:t>
            </w:r>
            <w:r w:rsidRPr="008047F8">
              <w:rPr>
                <w:rFonts w:ascii="Times New Roman" w:hAnsi="Times New Roman" w:cs="Times New Roman"/>
                <w:sz w:val="24"/>
                <w:szCs w:val="24"/>
                <w:lang w:val="uk-UA"/>
              </w:rPr>
              <w:lastRenderedPageBreak/>
              <w:t>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70BE32E"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lastRenderedPageBreak/>
              <w:t xml:space="preserve">Каталоги центральної </w:t>
            </w:r>
            <w:r w:rsidRPr="008047F8">
              <w:rPr>
                <w:rFonts w:ascii="Times New Roman" w:hAnsi="Times New Roman" w:cs="Times New Roman"/>
                <w:sz w:val="24"/>
                <w:szCs w:val="24"/>
                <w:lang w:val="uk-UA"/>
              </w:rPr>
              <w:lastRenderedPageBreak/>
              <w:t>бібліотеки для дітей</w:t>
            </w:r>
          </w:p>
        </w:tc>
      </w:tr>
      <w:tr w:rsidR="008047F8" w:rsidRPr="008047F8" w14:paraId="17E32CF9"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4AB35C4D"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5DE8CEB0"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74E122D"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14:paraId="191C12D4"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Розробити каталог для дошкільників і дітей молодшого шкільного віку</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650B179F"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робіт</w:t>
            </w:r>
          </w:p>
        </w:tc>
        <w:tc>
          <w:tcPr>
            <w:tcW w:w="1385" w:type="dxa"/>
            <w:tcBorders>
              <w:top w:val="single" w:sz="4" w:space="0" w:color="auto"/>
              <w:left w:val="single" w:sz="4" w:space="0" w:color="auto"/>
              <w:bottom w:val="single" w:sz="4" w:space="0" w:color="auto"/>
              <w:right w:val="single" w:sz="4" w:space="0" w:color="auto"/>
            </w:tcBorders>
            <w:vAlign w:val="center"/>
          </w:tcPr>
          <w:p w14:paraId="759608F9"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Карачинська</w:t>
            </w:r>
            <w:proofErr w:type="spellEnd"/>
            <w:r w:rsidRPr="008047F8">
              <w:rPr>
                <w:rFonts w:ascii="Times New Roman" w:hAnsi="Times New Roman" w:cs="Times New Roman"/>
                <w:sz w:val="24"/>
                <w:szCs w:val="24"/>
                <w:lang w:val="uk-UA"/>
              </w:rPr>
              <w:t xml:space="preserve"> Е.Т. Бібліотечні каталоги. – Х., 1992.</w:t>
            </w:r>
          </w:p>
        </w:tc>
      </w:tr>
      <w:tr w:rsidR="008047F8" w:rsidRPr="008047F8" w14:paraId="09B34972"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01411152"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842277E"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3.5. Процеси роботи з каталогами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F1E92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78AADC6"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процесами роботи з каталогами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2E3963A4"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AB054D4"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Бібліотека-база навчальної практики</w:t>
            </w:r>
          </w:p>
        </w:tc>
      </w:tr>
      <w:tr w:rsidR="008047F8" w:rsidRPr="008047F8" w14:paraId="6E6C7DC4"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3E155AA1"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4429F83"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AEE5A4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0B2386"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Провести дослідження якості та ефективності використання каталогів бібліотеки-бази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575EA691"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528EF2D"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Система каталогів бібліотеки-бази практики</w:t>
            </w:r>
          </w:p>
        </w:tc>
      </w:tr>
      <w:tr w:rsidR="008047F8" w:rsidRPr="008047F8" w14:paraId="5C2B3CFA"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5321C209"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11DBA98" w14:textId="77777777" w:rsidR="008047F8" w:rsidRPr="008047F8" w:rsidRDefault="008047F8" w:rsidP="00402F55">
            <w:pPr>
              <w:widowControl w:val="0"/>
              <w:autoSpaceDE w:val="0"/>
              <w:autoSpaceDN w:val="0"/>
              <w:adjustRightInd w:val="0"/>
              <w:spacing w:after="0" w:line="240" w:lineRule="auto"/>
              <w:ind w:right="-108"/>
              <w:jc w:val="right"/>
              <w:rPr>
                <w:rFonts w:ascii="Times New Roman" w:hAnsi="Times New Roman" w:cs="Times New Roman"/>
                <w:sz w:val="24"/>
                <w:szCs w:val="24"/>
                <w:lang w:val="uk-UA"/>
              </w:rPr>
            </w:pPr>
            <w:r w:rsidRPr="008047F8">
              <w:rPr>
                <w:rFonts w:ascii="Times New Roman" w:hAnsi="Times New Roman" w:cs="Times New Roman"/>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8C4590"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C55982E"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6ABBE1B8" w14:textId="77777777" w:rsidR="008047F8" w:rsidRPr="008047F8" w:rsidRDefault="008047F8" w:rsidP="00402F55">
            <w:pPr>
              <w:spacing w:after="0" w:line="240" w:lineRule="auto"/>
              <w:ind w:right="-76"/>
              <w:jc w:val="center"/>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hideMark/>
          </w:tcPr>
          <w:p w14:paraId="44CF34D9"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p>
        </w:tc>
      </w:tr>
      <w:tr w:rsidR="008047F8" w:rsidRPr="008047F8" w14:paraId="5A3BB982"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01CF1BFD"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171723C" w14:textId="77777777" w:rsidR="008047F8" w:rsidRPr="008047F8" w:rsidRDefault="008047F8" w:rsidP="00402F55">
            <w:pPr>
              <w:widowControl w:val="0"/>
              <w:autoSpaceDE w:val="0"/>
              <w:autoSpaceDN w:val="0"/>
              <w:adjustRightInd w:val="0"/>
              <w:spacing w:after="0" w:line="240" w:lineRule="auto"/>
              <w:ind w:right="-108"/>
              <w:jc w:val="right"/>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Усього на семестр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38198C"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B391813"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785D6040" w14:textId="77777777" w:rsidR="008047F8" w:rsidRPr="008047F8" w:rsidRDefault="008047F8" w:rsidP="00402F55">
            <w:pPr>
              <w:spacing w:after="0" w:line="240" w:lineRule="auto"/>
              <w:ind w:right="-76"/>
              <w:jc w:val="center"/>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hideMark/>
          </w:tcPr>
          <w:p w14:paraId="31425ECD"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p>
        </w:tc>
      </w:tr>
      <w:tr w:rsidR="008047F8" w:rsidRPr="008047F8" w14:paraId="3DE1F1F0" w14:textId="77777777" w:rsidTr="008047F8">
        <w:tc>
          <w:tcPr>
            <w:tcW w:w="10782" w:type="dxa"/>
            <w:gridSpan w:val="8"/>
            <w:tcBorders>
              <w:top w:val="single" w:sz="4" w:space="0" w:color="auto"/>
              <w:left w:val="single" w:sz="4" w:space="0" w:color="auto"/>
              <w:bottom w:val="single" w:sz="4" w:space="0" w:color="auto"/>
              <w:right w:val="single" w:sz="4" w:space="0" w:color="auto"/>
            </w:tcBorders>
            <w:vAlign w:val="center"/>
          </w:tcPr>
          <w:p w14:paraId="4048A4AA"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sz w:val="24"/>
                <w:szCs w:val="24"/>
                <w:lang w:val="uk-UA"/>
              </w:rPr>
              <w:t>ІІІ курс VІ семестр</w:t>
            </w:r>
          </w:p>
        </w:tc>
      </w:tr>
      <w:tr w:rsidR="008047F8" w:rsidRPr="008047F8" w14:paraId="5EC48592" w14:textId="77777777" w:rsidTr="008047F8">
        <w:tc>
          <w:tcPr>
            <w:tcW w:w="10782" w:type="dxa"/>
            <w:gridSpan w:val="8"/>
            <w:tcBorders>
              <w:top w:val="single" w:sz="4" w:space="0" w:color="auto"/>
              <w:left w:val="single" w:sz="4" w:space="0" w:color="auto"/>
              <w:bottom w:val="single" w:sz="4" w:space="0" w:color="auto"/>
              <w:right w:val="single" w:sz="4" w:space="0" w:color="auto"/>
            </w:tcBorders>
            <w:vAlign w:val="center"/>
          </w:tcPr>
          <w:p w14:paraId="200B5869"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bCs/>
                <w:sz w:val="24"/>
                <w:szCs w:val="24"/>
                <w:lang w:val="uk-UA"/>
              </w:rPr>
              <w:t xml:space="preserve">Змістовий модуль № 4 </w:t>
            </w:r>
            <w:r w:rsidRPr="008047F8">
              <w:rPr>
                <w:rFonts w:ascii="Times New Roman" w:hAnsi="Times New Roman" w:cs="Times New Roman"/>
                <w:b/>
                <w:sz w:val="24"/>
                <w:szCs w:val="24"/>
                <w:lang w:val="uk-UA"/>
              </w:rPr>
              <w:t>Система картотек бібліотек</w:t>
            </w:r>
          </w:p>
          <w:p w14:paraId="6E4B6DE9"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p>
        </w:tc>
      </w:tr>
      <w:tr w:rsidR="008047F8" w:rsidRPr="008047F8" w14:paraId="26D3DE9F"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34450AAE"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57B78A7A"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4.1. Загальні питання організації системи бібліографічних картотек бібліотек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485F4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7C3BBF"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систему бібліографічних картотек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2F0D127D"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38B01E1"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Картотеки бібліотеки-бази навчальної практики</w:t>
            </w:r>
          </w:p>
        </w:tc>
      </w:tr>
      <w:tr w:rsidR="008047F8" w:rsidRPr="008047F8" w14:paraId="7F5B0A58"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291030FC"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6D34085D"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31C94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047002"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використанням бібліографічних картотек в роботі з користувачами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7249B8D1"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1442C10"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ХОУНБ ім. </w:t>
            </w:r>
            <w:proofErr w:type="spellStart"/>
            <w:r w:rsidRPr="008047F8">
              <w:rPr>
                <w:rFonts w:ascii="Times New Roman" w:hAnsi="Times New Roman" w:cs="Times New Roman"/>
                <w:sz w:val="24"/>
                <w:szCs w:val="24"/>
                <w:lang w:val="uk-UA"/>
              </w:rPr>
              <w:t>О.Гончара</w:t>
            </w:r>
            <w:proofErr w:type="spellEnd"/>
          </w:p>
        </w:tc>
      </w:tr>
      <w:tr w:rsidR="008047F8" w:rsidRPr="008047F8" w14:paraId="567B2023"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62A8DC6F"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031D81F1"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4.2. Організація систематичної картотеки статей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0EB872"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14:paraId="35C6A23E"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СКС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hideMark/>
          </w:tcPr>
          <w:p w14:paraId="204AF12D"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hideMark/>
          </w:tcPr>
          <w:p w14:paraId="76131E37"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СКС бібліотеки-бази навчальної практики</w:t>
            </w:r>
          </w:p>
        </w:tc>
      </w:tr>
      <w:tr w:rsidR="008047F8" w:rsidRPr="008047F8" w14:paraId="1307C05A"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4C8CB7CE"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4D74328D"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DC42775"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14:paraId="692AA458"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рубрики для одного з розділів макету систематичної картотеки статей, оформити каталожні картки для макету СКС</w:t>
            </w:r>
          </w:p>
        </w:tc>
        <w:tc>
          <w:tcPr>
            <w:tcW w:w="1733" w:type="dxa"/>
            <w:gridSpan w:val="2"/>
            <w:tcBorders>
              <w:top w:val="single" w:sz="4" w:space="0" w:color="auto"/>
              <w:left w:val="single" w:sz="4" w:space="0" w:color="auto"/>
              <w:bottom w:val="single" w:sz="4" w:space="0" w:color="auto"/>
              <w:right w:val="single" w:sz="4" w:space="0" w:color="auto"/>
            </w:tcBorders>
            <w:hideMark/>
          </w:tcPr>
          <w:p w14:paraId="23EFB317"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макетів СКС</w:t>
            </w:r>
          </w:p>
        </w:tc>
        <w:tc>
          <w:tcPr>
            <w:tcW w:w="1385" w:type="dxa"/>
            <w:tcBorders>
              <w:top w:val="single" w:sz="4" w:space="0" w:color="auto"/>
              <w:left w:val="single" w:sz="4" w:space="0" w:color="auto"/>
              <w:bottom w:val="single" w:sz="4" w:space="0" w:color="auto"/>
              <w:right w:val="single" w:sz="4" w:space="0" w:color="auto"/>
            </w:tcBorders>
            <w:hideMark/>
          </w:tcPr>
          <w:p w14:paraId="3DB63B25"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Періодичні видання, Таблиці ББК, СКС</w:t>
            </w:r>
          </w:p>
        </w:tc>
      </w:tr>
      <w:tr w:rsidR="008047F8" w:rsidRPr="008047F8" w14:paraId="01CD21C5"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2B6B023B"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43415A7D"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4.3. Організація тематичних і спеціальних картотек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394B12"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14:paraId="5A01CD53"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тематичних і спеціальних картотек бібліотеки-бази навчальної практики</w:t>
            </w:r>
          </w:p>
        </w:tc>
        <w:tc>
          <w:tcPr>
            <w:tcW w:w="1733" w:type="dxa"/>
            <w:gridSpan w:val="2"/>
            <w:tcBorders>
              <w:top w:val="single" w:sz="4" w:space="0" w:color="auto"/>
              <w:left w:val="single" w:sz="4" w:space="0" w:color="auto"/>
              <w:bottom w:val="single" w:sz="4" w:space="0" w:color="auto"/>
              <w:right w:val="single" w:sz="4" w:space="0" w:color="auto"/>
            </w:tcBorders>
            <w:hideMark/>
          </w:tcPr>
          <w:p w14:paraId="122ED68D"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hideMark/>
          </w:tcPr>
          <w:p w14:paraId="29E99A31"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Тематичні і спеціальні картотеки бібліотеки</w:t>
            </w:r>
          </w:p>
        </w:tc>
      </w:tr>
      <w:tr w:rsidR="008047F8" w:rsidRPr="008047F8" w14:paraId="021E1911"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35953F7C"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39B14560"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0BF4FBC"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14:paraId="2662D3AA"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складання фактографічних картотек</w:t>
            </w:r>
          </w:p>
        </w:tc>
        <w:tc>
          <w:tcPr>
            <w:tcW w:w="1733" w:type="dxa"/>
            <w:gridSpan w:val="2"/>
            <w:tcBorders>
              <w:top w:val="single" w:sz="4" w:space="0" w:color="auto"/>
              <w:left w:val="single" w:sz="4" w:space="0" w:color="auto"/>
              <w:bottom w:val="single" w:sz="4" w:space="0" w:color="auto"/>
              <w:right w:val="single" w:sz="4" w:space="0" w:color="auto"/>
            </w:tcBorders>
            <w:hideMark/>
          </w:tcPr>
          <w:p w14:paraId="385ED79B"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hideMark/>
          </w:tcPr>
          <w:p w14:paraId="29822DA7"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Картотеки ХОУНБ ім. </w:t>
            </w:r>
            <w:proofErr w:type="spellStart"/>
            <w:r w:rsidRPr="008047F8">
              <w:rPr>
                <w:rFonts w:ascii="Times New Roman" w:hAnsi="Times New Roman" w:cs="Times New Roman"/>
                <w:sz w:val="24"/>
                <w:szCs w:val="24"/>
                <w:lang w:val="uk-UA"/>
              </w:rPr>
              <w:t>О.Гончара</w:t>
            </w:r>
            <w:proofErr w:type="spellEnd"/>
            <w:r w:rsidRPr="008047F8">
              <w:rPr>
                <w:rFonts w:ascii="Times New Roman" w:hAnsi="Times New Roman" w:cs="Times New Roman"/>
                <w:sz w:val="24"/>
                <w:szCs w:val="24"/>
                <w:lang w:val="uk-UA"/>
              </w:rPr>
              <w:t xml:space="preserve"> </w:t>
            </w:r>
          </w:p>
        </w:tc>
      </w:tr>
      <w:tr w:rsidR="008047F8" w:rsidRPr="008047F8" w14:paraId="6A88CDA5"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57B459E5"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3CE9934A"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7C45A58"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tcPr>
          <w:p w14:paraId="72CAC15A"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Скласти тематичну картотеку до актуальної дати</w:t>
            </w:r>
          </w:p>
        </w:tc>
        <w:tc>
          <w:tcPr>
            <w:tcW w:w="1733" w:type="dxa"/>
            <w:gridSpan w:val="2"/>
            <w:tcBorders>
              <w:top w:val="single" w:sz="4" w:space="0" w:color="auto"/>
              <w:left w:val="single" w:sz="4" w:space="0" w:color="auto"/>
              <w:bottom w:val="single" w:sz="4" w:space="0" w:color="auto"/>
              <w:right w:val="single" w:sz="4" w:space="0" w:color="auto"/>
            </w:tcBorders>
          </w:tcPr>
          <w:p w14:paraId="67687C4D"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картотеки</w:t>
            </w:r>
          </w:p>
        </w:tc>
        <w:tc>
          <w:tcPr>
            <w:tcW w:w="1385" w:type="dxa"/>
            <w:tcBorders>
              <w:top w:val="single" w:sz="4" w:space="0" w:color="auto"/>
              <w:left w:val="single" w:sz="4" w:space="0" w:color="auto"/>
              <w:bottom w:val="single" w:sz="4" w:space="0" w:color="auto"/>
              <w:right w:val="single" w:sz="4" w:space="0" w:color="auto"/>
            </w:tcBorders>
            <w:vAlign w:val="center"/>
          </w:tcPr>
          <w:p w14:paraId="2E757150"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Карачинська</w:t>
            </w:r>
            <w:proofErr w:type="spellEnd"/>
            <w:r w:rsidRPr="008047F8">
              <w:rPr>
                <w:rFonts w:ascii="Times New Roman" w:hAnsi="Times New Roman" w:cs="Times New Roman"/>
                <w:sz w:val="24"/>
                <w:szCs w:val="24"/>
                <w:lang w:val="uk-UA"/>
              </w:rPr>
              <w:t xml:space="preserve"> Е.Т. Бібліотечні </w:t>
            </w:r>
            <w:r w:rsidRPr="008047F8">
              <w:rPr>
                <w:rFonts w:ascii="Times New Roman" w:hAnsi="Times New Roman" w:cs="Times New Roman"/>
                <w:sz w:val="24"/>
                <w:szCs w:val="24"/>
                <w:lang w:val="uk-UA"/>
              </w:rPr>
              <w:lastRenderedPageBreak/>
              <w:t>каталоги. – Х., 1992.</w:t>
            </w:r>
          </w:p>
        </w:tc>
      </w:tr>
      <w:tr w:rsidR="008047F8" w:rsidRPr="008047F8" w14:paraId="32CF8A32"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1D462D01"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28392EB8" w14:textId="77777777" w:rsidR="008047F8" w:rsidRPr="008047F8" w:rsidRDefault="008047F8" w:rsidP="00402F55">
            <w:pPr>
              <w:widowControl w:val="0"/>
              <w:autoSpaceDE w:val="0"/>
              <w:autoSpaceDN w:val="0"/>
              <w:adjustRightInd w:val="0"/>
              <w:spacing w:after="0" w:line="240" w:lineRule="auto"/>
              <w:ind w:right="-108"/>
              <w:jc w:val="right"/>
              <w:rPr>
                <w:rFonts w:ascii="Times New Roman" w:hAnsi="Times New Roman" w:cs="Times New Roman"/>
                <w:sz w:val="24"/>
                <w:szCs w:val="24"/>
                <w:lang w:val="uk-UA"/>
              </w:rPr>
            </w:pPr>
            <w:r w:rsidRPr="008047F8">
              <w:rPr>
                <w:rFonts w:ascii="Times New Roman" w:hAnsi="Times New Roman" w:cs="Times New Roman"/>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C21AE4"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8E72B3"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14D2F6A6" w14:textId="77777777" w:rsidR="008047F8" w:rsidRPr="008047F8" w:rsidRDefault="008047F8" w:rsidP="00402F55">
            <w:pPr>
              <w:spacing w:after="0" w:line="240" w:lineRule="auto"/>
              <w:ind w:right="-76"/>
              <w:jc w:val="center"/>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hideMark/>
          </w:tcPr>
          <w:p w14:paraId="7C4D0BED"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p>
        </w:tc>
      </w:tr>
      <w:tr w:rsidR="008047F8" w:rsidRPr="008047F8" w14:paraId="64F930A6" w14:textId="77777777" w:rsidTr="008047F8">
        <w:tc>
          <w:tcPr>
            <w:tcW w:w="10782" w:type="dxa"/>
            <w:gridSpan w:val="8"/>
            <w:tcBorders>
              <w:top w:val="single" w:sz="4" w:space="0" w:color="auto"/>
              <w:left w:val="single" w:sz="4" w:space="0" w:color="auto"/>
              <w:bottom w:val="single" w:sz="4" w:space="0" w:color="auto"/>
              <w:right w:val="single" w:sz="4" w:space="0" w:color="auto"/>
            </w:tcBorders>
            <w:vAlign w:val="center"/>
          </w:tcPr>
          <w:p w14:paraId="5EF566D2" w14:textId="77777777" w:rsidR="008047F8" w:rsidRPr="008047F8" w:rsidRDefault="008047F8" w:rsidP="00402F55">
            <w:pPr>
              <w:widowControl w:val="0"/>
              <w:spacing w:after="0" w:line="240" w:lineRule="auto"/>
              <w:ind w:right="-108"/>
              <w:jc w:val="center"/>
              <w:rPr>
                <w:rFonts w:ascii="Times New Roman" w:hAnsi="Times New Roman" w:cs="Times New Roman"/>
                <w:b/>
                <w:sz w:val="24"/>
                <w:szCs w:val="24"/>
                <w:lang w:val="uk-UA"/>
              </w:rPr>
            </w:pPr>
            <w:r w:rsidRPr="008047F8">
              <w:rPr>
                <w:rFonts w:ascii="Times New Roman" w:hAnsi="Times New Roman" w:cs="Times New Roman"/>
                <w:b/>
                <w:sz w:val="24"/>
                <w:szCs w:val="24"/>
                <w:lang w:val="uk-UA"/>
              </w:rPr>
              <w:t>Змістовий модуль № 5 Електронні інформаційні ресурси.</w:t>
            </w:r>
          </w:p>
          <w:p w14:paraId="07766B25"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r w:rsidRPr="008047F8">
              <w:rPr>
                <w:rFonts w:ascii="Times New Roman" w:hAnsi="Times New Roman" w:cs="Times New Roman"/>
                <w:b/>
                <w:sz w:val="24"/>
                <w:szCs w:val="24"/>
                <w:lang w:val="uk-UA"/>
              </w:rPr>
              <w:t>Автоматизовані бази даних</w:t>
            </w:r>
          </w:p>
        </w:tc>
      </w:tr>
      <w:tr w:rsidR="008047F8" w:rsidRPr="008047F8" w14:paraId="686A0588"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46CC31B6"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29BF20E"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Тема 5.1. </w:t>
            </w:r>
            <w:r w:rsidRPr="008047F8">
              <w:rPr>
                <w:rFonts w:ascii="Times New Roman" w:eastAsia="Times New Roman" w:hAnsi="Times New Roman" w:cs="Times New Roman"/>
                <w:sz w:val="24"/>
                <w:szCs w:val="24"/>
                <w:lang w:val="uk-UA"/>
              </w:rPr>
              <w:t>Електронні інформаційні ресурси. Автоматизовані бази даних. Загальні питання організації.</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A1BBE1"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14:paraId="7EB19ACC"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основні процеси роботи з електронним каталогом, електронною картотекою</w:t>
            </w:r>
          </w:p>
        </w:tc>
        <w:tc>
          <w:tcPr>
            <w:tcW w:w="1733" w:type="dxa"/>
            <w:gridSpan w:val="2"/>
            <w:tcBorders>
              <w:top w:val="single" w:sz="4" w:space="0" w:color="auto"/>
              <w:left w:val="single" w:sz="4" w:space="0" w:color="auto"/>
              <w:bottom w:val="single" w:sz="4" w:space="0" w:color="auto"/>
              <w:right w:val="single" w:sz="4" w:space="0" w:color="auto"/>
            </w:tcBorders>
            <w:hideMark/>
          </w:tcPr>
          <w:p w14:paraId="7E8C922B"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w:t>
            </w:r>
          </w:p>
        </w:tc>
        <w:tc>
          <w:tcPr>
            <w:tcW w:w="1385" w:type="dxa"/>
            <w:tcBorders>
              <w:top w:val="single" w:sz="4" w:space="0" w:color="auto"/>
              <w:left w:val="single" w:sz="4" w:space="0" w:color="auto"/>
              <w:bottom w:val="single" w:sz="4" w:space="0" w:color="auto"/>
              <w:right w:val="single" w:sz="4" w:space="0" w:color="auto"/>
            </w:tcBorders>
            <w:hideMark/>
          </w:tcPr>
          <w:p w14:paraId="71D08ACE"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Електронний каталог ХОУНБ ім. </w:t>
            </w:r>
            <w:proofErr w:type="spellStart"/>
            <w:r w:rsidRPr="008047F8">
              <w:rPr>
                <w:rFonts w:ascii="Times New Roman" w:hAnsi="Times New Roman" w:cs="Times New Roman"/>
                <w:sz w:val="24"/>
                <w:szCs w:val="24"/>
                <w:lang w:val="uk-UA"/>
              </w:rPr>
              <w:t>О.Гончара</w:t>
            </w:r>
            <w:proofErr w:type="spellEnd"/>
          </w:p>
        </w:tc>
      </w:tr>
      <w:tr w:rsidR="008047F8" w:rsidRPr="008047F8" w14:paraId="52B5A0C4"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4663269F"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4CD7109"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7646DA"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14:paraId="2C88F835"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роботою АРМ «Каталогізатор»</w:t>
            </w:r>
          </w:p>
        </w:tc>
        <w:tc>
          <w:tcPr>
            <w:tcW w:w="1733" w:type="dxa"/>
            <w:gridSpan w:val="2"/>
            <w:tcBorders>
              <w:top w:val="single" w:sz="4" w:space="0" w:color="auto"/>
              <w:left w:val="single" w:sz="4" w:space="0" w:color="auto"/>
              <w:bottom w:val="single" w:sz="4" w:space="0" w:color="auto"/>
              <w:right w:val="single" w:sz="4" w:space="0" w:color="auto"/>
            </w:tcBorders>
            <w:hideMark/>
          </w:tcPr>
          <w:p w14:paraId="1DA6C905"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hideMark/>
          </w:tcPr>
          <w:p w14:paraId="227A8E6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Центральна міська бібліотека ім. </w:t>
            </w:r>
            <w:proofErr w:type="spellStart"/>
            <w:r w:rsidRPr="008047F8">
              <w:rPr>
                <w:rFonts w:ascii="Times New Roman" w:hAnsi="Times New Roman" w:cs="Times New Roman"/>
                <w:sz w:val="24"/>
                <w:szCs w:val="24"/>
                <w:lang w:val="uk-UA"/>
              </w:rPr>
              <w:t>Л.Українки</w:t>
            </w:r>
            <w:proofErr w:type="spellEnd"/>
          </w:p>
        </w:tc>
      </w:tr>
      <w:tr w:rsidR="008047F8" w:rsidRPr="008047F8" w14:paraId="6CAF81F3"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1CE56482"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74D98E2"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5.2. Електронний</w:t>
            </w:r>
            <w:r w:rsidRPr="008047F8">
              <w:rPr>
                <w:rFonts w:ascii="Times New Roman" w:hAnsi="Times New Roman" w:cs="Times New Roman"/>
                <w:sz w:val="24"/>
                <w:szCs w:val="24"/>
              </w:rPr>
              <w:t xml:space="preserve"> каталог як </w:t>
            </w:r>
            <w:r w:rsidRPr="008047F8">
              <w:rPr>
                <w:rFonts w:ascii="Times New Roman" w:hAnsi="Times New Roman" w:cs="Times New Roman"/>
                <w:sz w:val="24"/>
                <w:szCs w:val="24"/>
                <w:lang w:val="uk-UA"/>
              </w:rPr>
              <w:t>інформаційна</w:t>
            </w:r>
            <w:r w:rsidRPr="008047F8">
              <w:rPr>
                <w:rFonts w:ascii="Times New Roman" w:hAnsi="Times New Roman" w:cs="Times New Roman"/>
                <w:sz w:val="24"/>
                <w:szCs w:val="24"/>
              </w:rPr>
              <w:t xml:space="preserve"> система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EEDEC8"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tcPr>
          <w:p w14:paraId="74E57FD6"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Ознайомитися з автоматизованою бібліотечною системою в бібліотеці-базі практики.</w:t>
            </w:r>
          </w:p>
        </w:tc>
        <w:tc>
          <w:tcPr>
            <w:tcW w:w="1733" w:type="dxa"/>
            <w:gridSpan w:val="2"/>
            <w:tcBorders>
              <w:top w:val="single" w:sz="4" w:space="0" w:color="auto"/>
              <w:left w:val="single" w:sz="4" w:space="0" w:color="auto"/>
              <w:bottom w:val="single" w:sz="4" w:space="0" w:color="auto"/>
              <w:right w:val="single" w:sz="4" w:space="0" w:color="auto"/>
            </w:tcBorders>
          </w:tcPr>
          <w:p w14:paraId="23662523"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 співбесіда</w:t>
            </w:r>
          </w:p>
        </w:tc>
        <w:tc>
          <w:tcPr>
            <w:tcW w:w="1385" w:type="dxa"/>
            <w:tcBorders>
              <w:top w:val="single" w:sz="4" w:space="0" w:color="auto"/>
              <w:left w:val="single" w:sz="4" w:space="0" w:color="auto"/>
              <w:bottom w:val="single" w:sz="4" w:space="0" w:color="auto"/>
              <w:right w:val="single" w:sz="4" w:space="0" w:color="auto"/>
            </w:tcBorders>
          </w:tcPr>
          <w:p w14:paraId="20AB74E0" w14:textId="77777777" w:rsidR="008047F8" w:rsidRPr="008047F8" w:rsidRDefault="008047F8" w:rsidP="00402F55">
            <w:pPr>
              <w:spacing w:after="0" w:line="240" w:lineRule="auto"/>
              <w:ind w:left="2" w:right="-108"/>
              <w:rPr>
                <w:rFonts w:ascii="Times New Roman" w:hAnsi="Times New Roman" w:cs="Times New Roman"/>
                <w:sz w:val="24"/>
                <w:szCs w:val="24"/>
              </w:rPr>
            </w:pPr>
            <w:r w:rsidRPr="008047F8">
              <w:rPr>
                <w:rFonts w:ascii="Times New Roman" w:hAnsi="Times New Roman" w:cs="Times New Roman"/>
                <w:sz w:val="24"/>
                <w:szCs w:val="24"/>
              </w:rPr>
              <w:t>Справочник библиографа. – СПб, 2002.</w:t>
            </w:r>
          </w:p>
        </w:tc>
      </w:tr>
      <w:tr w:rsidR="008047F8" w:rsidRPr="008047F8" w14:paraId="2CDF1A54"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2419398C"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76C1637B"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4126BA7"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tcPr>
          <w:p w14:paraId="01B8DD2F"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основні процеси роботи  з електронним каталогом</w:t>
            </w:r>
          </w:p>
        </w:tc>
        <w:tc>
          <w:tcPr>
            <w:tcW w:w="1733" w:type="dxa"/>
            <w:gridSpan w:val="2"/>
            <w:tcBorders>
              <w:top w:val="single" w:sz="4" w:space="0" w:color="auto"/>
              <w:left w:val="single" w:sz="4" w:space="0" w:color="auto"/>
              <w:bottom w:val="single" w:sz="4" w:space="0" w:color="auto"/>
              <w:right w:val="single" w:sz="4" w:space="0" w:color="auto"/>
            </w:tcBorders>
          </w:tcPr>
          <w:p w14:paraId="2C09FCC3"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w:t>
            </w:r>
          </w:p>
        </w:tc>
        <w:tc>
          <w:tcPr>
            <w:tcW w:w="1385" w:type="dxa"/>
            <w:tcBorders>
              <w:top w:val="single" w:sz="4" w:space="0" w:color="auto"/>
              <w:left w:val="single" w:sz="4" w:space="0" w:color="auto"/>
              <w:bottom w:val="single" w:sz="4" w:space="0" w:color="auto"/>
              <w:right w:val="single" w:sz="4" w:space="0" w:color="auto"/>
            </w:tcBorders>
          </w:tcPr>
          <w:p w14:paraId="1632908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Інструкція по організації електронного каталогу</w:t>
            </w:r>
          </w:p>
        </w:tc>
      </w:tr>
      <w:tr w:rsidR="008047F8" w:rsidRPr="008047F8" w14:paraId="5D781775"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0601E475" w14:textId="77777777" w:rsidR="008047F8" w:rsidRPr="008047F8" w:rsidRDefault="008047F8" w:rsidP="008047F8">
            <w:pPr>
              <w:pStyle w:val="a3"/>
              <w:numPr>
                <w:ilvl w:val="0"/>
                <w:numId w:val="10"/>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11A60B1D"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5.3. Електронні картотеки. Електронна систематична картотека</w:t>
            </w:r>
          </w:p>
        </w:tc>
        <w:tc>
          <w:tcPr>
            <w:tcW w:w="567" w:type="dxa"/>
            <w:tcBorders>
              <w:top w:val="single" w:sz="4" w:space="0" w:color="auto"/>
              <w:left w:val="single" w:sz="4" w:space="0" w:color="auto"/>
              <w:bottom w:val="single" w:sz="4" w:space="0" w:color="auto"/>
              <w:right w:val="single" w:sz="4" w:space="0" w:color="auto"/>
            </w:tcBorders>
            <w:vAlign w:val="center"/>
          </w:tcPr>
          <w:p w14:paraId="2A050A4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1E67850F"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основні процеси роботи з електронною картотекою у бібліотеці-базі практики.</w:t>
            </w:r>
          </w:p>
        </w:tc>
        <w:tc>
          <w:tcPr>
            <w:tcW w:w="1733" w:type="dxa"/>
            <w:gridSpan w:val="2"/>
            <w:tcBorders>
              <w:top w:val="single" w:sz="4" w:space="0" w:color="auto"/>
              <w:left w:val="single" w:sz="4" w:space="0" w:color="auto"/>
              <w:bottom w:val="single" w:sz="4" w:space="0" w:color="auto"/>
              <w:right w:val="single" w:sz="4" w:space="0" w:color="auto"/>
            </w:tcBorders>
          </w:tcPr>
          <w:p w14:paraId="04684654"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Співбесіда</w:t>
            </w:r>
          </w:p>
        </w:tc>
        <w:tc>
          <w:tcPr>
            <w:tcW w:w="1385" w:type="dxa"/>
            <w:tcBorders>
              <w:top w:val="single" w:sz="4" w:space="0" w:color="auto"/>
              <w:left w:val="single" w:sz="4" w:space="0" w:color="auto"/>
              <w:bottom w:val="single" w:sz="4" w:space="0" w:color="auto"/>
              <w:right w:val="single" w:sz="4" w:space="0" w:color="auto"/>
            </w:tcBorders>
          </w:tcPr>
          <w:p w14:paraId="2F5EA8A2"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Електронні картотеки бібліотеки-бази практики</w:t>
            </w:r>
          </w:p>
        </w:tc>
      </w:tr>
      <w:tr w:rsidR="008047F8" w:rsidRPr="008047F8" w14:paraId="5AC4C69C"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6328BDB7" w14:textId="77777777" w:rsidR="008047F8" w:rsidRPr="008047F8" w:rsidRDefault="008047F8" w:rsidP="00402F55">
            <w:pPr>
              <w:spacing w:after="0" w:line="240" w:lineRule="auto"/>
              <w:ind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2D0309FF" w14:textId="77777777" w:rsidR="008047F8" w:rsidRPr="008047F8" w:rsidRDefault="008047F8" w:rsidP="00402F55">
            <w:pPr>
              <w:shd w:val="clear" w:color="auto" w:fill="FFFFFF"/>
              <w:spacing w:after="0" w:line="240" w:lineRule="auto"/>
              <w:ind w:right="-108"/>
              <w:jc w:val="right"/>
              <w:rPr>
                <w:rFonts w:ascii="Times New Roman" w:hAnsi="Times New Roman" w:cs="Times New Roman"/>
                <w:w w:val="104"/>
                <w:sz w:val="24"/>
                <w:szCs w:val="24"/>
                <w:lang w:val="uk-UA"/>
              </w:rPr>
            </w:pPr>
            <w:r w:rsidRPr="008047F8">
              <w:rPr>
                <w:rFonts w:ascii="Times New Roman" w:hAnsi="Times New Roman" w:cs="Times New Roman"/>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A3406B"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12</w:t>
            </w:r>
          </w:p>
        </w:tc>
        <w:tc>
          <w:tcPr>
            <w:tcW w:w="3118" w:type="dxa"/>
            <w:tcBorders>
              <w:top w:val="single" w:sz="4" w:space="0" w:color="auto"/>
              <w:left w:val="single" w:sz="4" w:space="0" w:color="auto"/>
              <w:bottom w:val="single" w:sz="4" w:space="0" w:color="auto"/>
              <w:right w:val="single" w:sz="4" w:space="0" w:color="auto"/>
            </w:tcBorders>
            <w:vAlign w:val="center"/>
          </w:tcPr>
          <w:p w14:paraId="59EB3F55"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30E98063" w14:textId="77777777" w:rsidR="008047F8" w:rsidRPr="008047F8" w:rsidRDefault="008047F8" w:rsidP="00402F55">
            <w:pPr>
              <w:spacing w:after="0" w:line="240" w:lineRule="auto"/>
              <w:ind w:right="-76"/>
              <w:jc w:val="both"/>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08EF2E02"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24B619D5"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4A043E3D" w14:textId="77777777" w:rsidR="008047F8" w:rsidRPr="008047F8" w:rsidRDefault="008047F8" w:rsidP="00402F55">
            <w:pPr>
              <w:spacing w:after="0" w:line="240" w:lineRule="auto"/>
              <w:ind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1FD495C2" w14:textId="77777777" w:rsidR="008047F8" w:rsidRPr="008047F8" w:rsidRDefault="008047F8" w:rsidP="00402F55">
            <w:pPr>
              <w:shd w:val="clear" w:color="auto" w:fill="FFFFFF"/>
              <w:spacing w:after="0" w:line="240" w:lineRule="auto"/>
              <w:ind w:right="-108"/>
              <w:jc w:val="right"/>
              <w:rPr>
                <w:rFonts w:ascii="Times New Roman" w:hAnsi="Times New Roman" w:cs="Times New Roman"/>
                <w:w w:val="104"/>
                <w:sz w:val="24"/>
                <w:szCs w:val="24"/>
                <w:lang w:val="uk-UA"/>
              </w:rPr>
            </w:pPr>
            <w:r w:rsidRPr="008047F8">
              <w:rPr>
                <w:rFonts w:ascii="Times New Roman" w:hAnsi="Times New Roman" w:cs="Times New Roman"/>
                <w:w w:val="104"/>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820706"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26</w:t>
            </w:r>
          </w:p>
        </w:tc>
        <w:tc>
          <w:tcPr>
            <w:tcW w:w="3118" w:type="dxa"/>
            <w:tcBorders>
              <w:top w:val="single" w:sz="4" w:space="0" w:color="auto"/>
              <w:left w:val="single" w:sz="4" w:space="0" w:color="auto"/>
              <w:bottom w:val="single" w:sz="4" w:space="0" w:color="auto"/>
              <w:right w:val="single" w:sz="4" w:space="0" w:color="auto"/>
            </w:tcBorders>
            <w:vAlign w:val="center"/>
          </w:tcPr>
          <w:p w14:paraId="4C5438F6"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561A0FA8" w14:textId="77777777" w:rsidR="008047F8" w:rsidRPr="008047F8" w:rsidRDefault="008047F8" w:rsidP="00402F55">
            <w:pPr>
              <w:spacing w:after="0" w:line="240" w:lineRule="auto"/>
              <w:ind w:right="-76"/>
              <w:jc w:val="both"/>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40D77526"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6BADDBC6" w14:textId="77777777" w:rsidTr="008047F8">
        <w:trPr>
          <w:gridAfter w:val="1"/>
          <w:wAfter w:w="9" w:type="dxa"/>
        </w:trPr>
        <w:tc>
          <w:tcPr>
            <w:tcW w:w="568" w:type="dxa"/>
            <w:tcBorders>
              <w:top w:val="single" w:sz="4" w:space="0" w:color="auto"/>
              <w:left w:val="single" w:sz="4" w:space="0" w:color="auto"/>
              <w:bottom w:val="single" w:sz="4" w:space="0" w:color="auto"/>
              <w:right w:val="single" w:sz="4" w:space="0" w:color="auto"/>
            </w:tcBorders>
            <w:vAlign w:val="center"/>
          </w:tcPr>
          <w:p w14:paraId="7909D0D9" w14:textId="77777777" w:rsidR="008047F8" w:rsidRPr="008047F8" w:rsidRDefault="008047F8" w:rsidP="00402F55">
            <w:pPr>
              <w:spacing w:after="0" w:line="240" w:lineRule="auto"/>
              <w:ind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089E182F" w14:textId="77777777" w:rsidR="008047F8" w:rsidRPr="008047F8" w:rsidRDefault="008047F8" w:rsidP="00402F55">
            <w:pPr>
              <w:shd w:val="clear" w:color="auto" w:fill="FFFFFF"/>
              <w:spacing w:after="0" w:line="240" w:lineRule="auto"/>
              <w:ind w:right="-108"/>
              <w:jc w:val="right"/>
              <w:rPr>
                <w:rFonts w:ascii="Times New Roman" w:hAnsi="Times New Roman" w:cs="Times New Roman"/>
                <w:bCs/>
                <w:iCs/>
                <w:sz w:val="24"/>
                <w:szCs w:val="24"/>
                <w:lang w:val="uk-UA"/>
              </w:rPr>
            </w:pPr>
            <w:r w:rsidRPr="008047F8">
              <w:rPr>
                <w:rFonts w:ascii="Times New Roman" w:hAnsi="Times New Roman" w:cs="Times New Roman"/>
                <w:bCs/>
                <w:iCs/>
                <w:sz w:val="24"/>
                <w:szCs w:val="24"/>
                <w:lang w:val="uk-UA"/>
              </w:rPr>
              <w:t>Усього на курс</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128696"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68</w:t>
            </w:r>
          </w:p>
        </w:tc>
        <w:tc>
          <w:tcPr>
            <w:tcW w:w="3118" w:type="dxa"/>
            <w:tcBorders>
              <w:top w:val="single" w:sz="4" w:space="0" w:color="auto"/>
              <w:left w:val="single" w:sz="4" w:space="0" w:color="auto"/>
              <w:bottom w:val="single" w:sz="4" w:space="0" w:color="auto"/>
              <w:right w:val="single" w:sz="4" w:space="0" w:color="auto"/>
            </w:tcBorders>
            <w:vAlign w:val="center"/>
          </w:tcPr>
          <w:p w14:paraId="45C1F538"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3CE93F2F" w14:textId="77777777" w:rsidR="008047F8" w:rsidRPr="008047F8" w:rsidRDefault="008047F8" w:rsidP="00402F55">
            <w:pPr>
              <w:spacing w:after="0" w:line="240" w:lineRule="auto"/>
              <w:ind w:right="-76"/>
              <w:jc w:val="both"/>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5B29BFBF"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bookmarkEnd w:id="0"/>
    </w:tbl>
    <w:p w14:paraId="695B63D5" w14:textId="69118083" w:rsidR="008047F8" w:rsidRDefault="008047F8" w:rsidP="008047F8">
      <w:pPr>
        <w:rPr>
          <w:rFonts w:ascii="Times New Roman" w:hAnsi="Times New Roman" w:cs="Times New Roman"/>
          <w:b/>
          <w:sz w:val="24"/>
          <w:szCs w:val="24"/>
          <w:lang w:val="uk-UA"/>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567"/>
        <w:gridCol w:w="3118"/>
        <w:gridCol w:w="1701"/>
        <w:gridCol w:w="32"/>
        <w:gridCol w:w="1385"/>
      </w:tblGrid>
      <w:tr w:rsidR="008047F8" w:rsidRPr="008047F8" w14:paraId="3C75BC0F" w14:textId="77777777" w:rsidTr="008047F8">
        <w:trPr>
          <w:cantSplit/>
          <w:trHeight w:val="796"/>
        </w:trPr>
        <w:tc>
          <w:tcPr>
            <w:tcW w:w="10773" w:type="dxa"/>
            <w:gridSpan w:val="7"/>
            <w:tcBorders>
              <w:top w:val="nil"/>
              <w:left w:val="nil"/>
              <w:bottom w:val="single" w:sz="4" w:space="0" w:color="auto"/>
              <w:right w:val="nil"/>
            </w:tcBorders>
            <w:vAlign w:val="center"/>
          </w:tcPr>
          <w:p w14:paraId="02C78CEB"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sz w:val="24"/>
                <w:szCs w:val="24"/>
                <w:lang w:val="uk-UA"/>
              </w:rPr>
              <w:t>Заочна форма навчання</w:t>
            </w:r>
          </w:p>
        </w:tc>
      </w:tr>
      <w:tr w:rsidR="008047F8" w:rsidRPr="008047F8" w14:paraId="25688FBA" w14:textId="77777777" w:rsidTr="008047F8">
        <w:trPr>
          <w:cantSplit/>
          <w:trHeight w:val="2214"/>
        </w:trPr>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0BBC5722" w14:textId="77777777" w:rsidR="008047F8" w:rsidRPr="008047F8" w:rsidRDefault="008047F8" w:rsidP="00402F55">
            <w:pPr>
              <w:spacing w:after="0" w:line="240" w:lineRule="auto"/>
              <w:ind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3676900" w14:textId="77777777" w:rsidR="008047F8" w:rsidRPr="008047F8" w:rsidRDefault="008047F8" w:rsidP="00402F55">
            <w:pPr>
              <w:spacing w:after="0" w:line="240" w:lineRule="auto"/>
              <w:ind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Назва модулів та тем</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13400F0"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Кількість годин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314CC29" w14:textId="77777777" w:rsidR="008047F8" w:rsidRPr="008047F8" w:rsidRDefault="008047F8" w:rsidP="00402F55">
            <w:pPr>
              <w:spacing w:after="0" w:line="240" w:lineRule="auto"/>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Зміст самостійного</w:t>
            </w:r>
          </w:p>
          <w:p w14:paraId="4FE8F39F" w14:textId="77777777" w:rsidR="008047F8" w:rsidRPr="008047F8" w:rsidRDefault="008047F8" w:rsidP="00402F55">
            <w:pPr>
              <w:spacing w:after="0" w:line="240" w:lineRule="auto"/>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вивчення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D6F37B" w14:textId="77777777" w:rsidR="008047F8" w:rsidRPr="008047F8" w:rsidRDefault="008047F8" w:rsidP="00402F55">
            <w:pPr>
              <w:spacing w:after="0" w:line="240" w:lineRule="auto"/>
              <w:ind w:left="-140" w:right="-76"/>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Форми контролю знань</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F47828F"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Література</w:t>
            </w:r>
          </w:p>
        </w:tc>
      </w:tr>
      <w:tr w:rsidR="008047F8" w:rsidRPr="008047F8" w14:paraId="43966602"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hideMark/>
          </w:tcPr>
          <w:p w14:paraId="375E9C13"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proofErr w:type="spellStart"/>
            <w:r w:rsidRPr="008047F8">
              <w:rPr>
                <w:rFonts w:ascii="Times New Roman" w:hAnsi="Times New Roman" w:cs="Times New Roman"/>
                <w:b/>
                <w:sz w:val="24"/>
                <w:szCs w:val="24"/>
                <w:lang w:val="uk-UA"/>
              </w:rPr>
              <w:t>Настановча</w:t>
            </w:r>
            <w:proofErr w:type="spellEnd"/>
            <w:r w:rsidRPr="008047F8">
              <w:rPr>
                <w:rFonts w:ascii="Times New Roman" w:hAnsi="Times New Roman" w:cs="Times New Roman"/>
                <w:b/>
                <w:sz w:val="24"/>
                <w:szCs w:val="24"/>
                <w:lang w:val="uk-UA"/>
              </w:rPr>
              <w:t xml:space="preserve"> сесія</w:t>
            </w:r>
          </w:p>
        </w:tc>
      </w:tr>
      <w:tr w:rsidR="008047F8" w:rsidRPr="008047F8" w14:paraId="19475573"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hideMark/>
          </w:tcPr>
          <w:p w14:paraId="7BD44426" w14:textId="77777777" w:rsidR="008047F8" w:rsidRPr="008047F8" w:rsidRDefault="008047F8" w:rsidP="00402F55">
            <w:pPr>
              <w:tabs>
                <w:tab w:val="left" w:pos="3500"/>
              </w:tabs>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bCs/>
                <w:sz w:val="24"/>
                <w:szCs w:val="24"/>
                <w:lang w:val="uk-UA"/>
              </w:rPr>
              <w:t>Змістовий модуль № 1</w:t>
            </w:r>
            <w:r w:rsidRPr="008047F8">
              <w:rPr>
                <w:rFonts w:ascii="Times New Roman" w:hAnsi="Times New Roman" w:cs="Times New Roman"/>
                <w:b/>
                <w:sz w:val="24"/>
                <w:szCs w:val="24"/>
                <w:lang w:val="uk-UA"/>
              </w:rPr>
              <w:t>Бібліотечні інформаційно-пошукові системи, їх призначення, види. Загальні питання організації довідково-бібліографічного апарату бібліотеки. Фонд довідкових документів</w:t>
            </w:r>
          </w:p>
        </w:tc>
      </w:tr>
      <w:tr w:rsidR="008047F8" w:rsidRPr="008047F8" w14:paraId="71E761DF"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0A5E921" w14:textId="77777777" w:rsidR="008047F8" w:rsidRPr="008047F8" w:rsidRDefault="008047F8" w:rsidP="008047F8">
            <w:pPr>
              <w:pStyle w:val="a3"/>
              <w:numPr>
                <w:ilvl w:val="0"/>
                <w:numId w:val="11"/>
              </w:numPr>
              <w:tabs>
                <w:tab w:val="left" w:pos="0"/>
                <w:tab w:val="left" w:pos="142"/>
              </w:tabs>
              <w:spacing w:after="0" w:line="240" w:lineRule="auto"/>
              <w:ind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57ED7459"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1.1. Вступ. Бібліотечні інформаційно-пошукові системи, їх призначення, види</w:t>
            </w:r>
          </w:p>
        </w:tc>
        <w:tc>
          <w:tcPr>
            <w:tcW w:w="567" w:type="dxa"/>
            <w:tcBorders>
              <w:top w:val="single" w:sz="4" w:space="0" w:color="auto"/>
              <w:left w:val="single" w:sz="4" w:space="0" w:color="auto"/>
              <w:bottom w:val="single" w:sz="4" w:space="0" w:color="auto"/>
              <w:right w:val="single" w:sz="4" w:space="0" w:color="auto"/>
            </w:tcBorders>
            <w:vAlign w:val="center"/>
          </w:tcPr>
          <w:p w14:paraId="4B95609C"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14:paraId="3CA81830"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Скласти схему «Класифікація ІПС за різними ознаками»</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17B4C946" w14:textId="77777777" w:rsidR="008047F8" w:rsidRPr="008047F8" w:rsidRDefault="008047F8" w:rsidP="00402F55">
            <w:pPr>
              <w:spacing w:after="0" w:line="240" w:lineRule="auto"/>
              <w:ind w:left="-77"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схеми</w:t>
            </w:r>
          </w:p>
        </w:tc>
        <w:tc>
          <w:tcPr>
            <w:tcW w:w="1385" w:type="dxa"/>
            <w:tcBorders>
              <w:top w:val="single" w:sz="4" w:space="0" w:color="auto"/>
              <w:left w:val="single" w:sz="4" w:space="0" w:color="auto"/>
              <w:bottom w:val="single" w:sz="4" w:space="0" w:color="auto"/>
              <w:right w:val="single" w:sz="4" w:space="0" w:color="auto"/>
            </w:tcBorders>
            <w:vAlign w:val="center"/>
          </w:tcPr>
          <w:p w14:paraId="0D9A421F"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Список літератури до теми</w:t>
            </w:r>
          </w:p>
        </w:tc>
      </w:tr>
      <w:tr w:rsidR="008047F8" w:rsidRPr="008047F8" w14:paraId="672FC6AC"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54A29435"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7C1C9A2E"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1.2. Загальні питання організації довідково-</w:t>
            </w:r>
            <w:r w:rsidRPr="008047F8">
              <w:rPr>
                <w:rFonts w:ascii="Times New Roman" w:hAnsi="Times New Roman" w:cs="Times New Roman"/>
                <w:sz w:val="24"/>
                <w:szCs w:val="24"/>
                <w:lang w:val="uk-UA"/>
              </w:rPr>
              <w:lastRenderedPageBreak/>
              <w:t xml:space="preserve">бібліографічного апарату бібліотеки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53CA3F"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lastRenderedPageBreak/>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982D6AF"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склад довідково-бібліографічного апарату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0B72E4E6" w14:textId="77777777" w:rsidR="008047F8" w:rsidRPr="008047F8" w:rsidRDefault="008047F8" w:rsidP="00402F55">
            <w:pPr>
              <w:spacing w:after="0" w:line="240" w:lineRule="auto"/>
              <w:ind w:left="-77"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письмового звіту</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1C3FF8E"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ДБА бібліотеки</w:t>
            </w:r>
          </w:p>
        </w:tc>
      </w:tr>
      <w:tr w:rsidR="008047F8" w:rsidRPr="008047F8" w14:paraId="05CF310B"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2EE59764" w14:textId="77777777" w:rsidR="008047F8" w:rsidRPr="008047F8" w:rsidRDefault="008047F8" w:rsidP="008047F8">
            <w:pPr>
              <w:pStyle w:val="a3"/>
              <w:numPr>
                <w:ilvl w:val="0"/>
                <w:numId w:val="11"/>
              </w:numPr>
              <w:tabs>
                <w:tab w:val="left" w:pos="0"/>
                <w:tab w:val="left" w:pos="142"/>
              </w:tabs>
              <w:spacing w:after="0" w:line="240" w:lineRule="auto"/>
              <w:ind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8EDA82D" w14:textId="77777777" w:rsidR="008047F8" w:rsidRPr="008047F8" w:rsidRDefault="008047F8" w:rsidP="00402F55">
            <w:pPr>
              <w:shd w:val="clear" w:color="auto" w:fill="FFFFFF"/>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1.3. Фонд довідкових видань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599FD1"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954C3C1"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склад фонду довідкових видань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23E6B11C" w14:textId="77777777" w:rsidR="008047F8" w:rsidRPr="008047F8" w:rsidRDefault="008047F8" w:rsidP="00402F55">
            <w:pPr>
              <w:spacing w:after="0" w:line="240" w:lineRule="auto"/>
              <w:ind w:left="-108"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4254B8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Фонд довідкових видань бібліотеки</w:t>
            </w:r>
          </w:p>
        </w:tc>
      </w:tr>
      <w:tr w:rsidR="008047F8" w:rsidRPr="008047F8" w14:paraId="1A5BB3B4"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789932E8"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842EC2A" w14:textId="77777777" w:rsidR="008047F8" w:rsidRPr="008047F8" w:rsidRDefault="008047F8" w:rsidP="00402F55">
            <w:pPr>
              <w:spacing w:after="0" w:line="240" w:lineRule="auto"/>
              <w:ind w:right="-108"/>
              <w:jc w:val="right"/>
              <w:rPr>
                <w:rFonts w:ascii="Times New Roman" w:hAnsi="Times New Roman" w:cs="Times New Roman"/>
                <w:color w:val="000000"/>
                <w:w w:val="104"/>
                <w:sz w:val="24"/>
                <w:szCs w:val="24"/>
                <w:lang w:val="uk-UA"/>
              </w:rPr>
            </w:pPr>
            <w:r w:rsidRPr="008047F8">
              <w:rPr>
                <w:rFonts w:ascii="Times New Roman" w:hAnsi="Times New Roman" w:cs="Times New Roman"/>
                <w:color w:val="000000"/>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AC0BB"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12</w:t>
            </w:r>
          </w:p>
        </w:tc>
        <w:tc>
          <w:tcPr>
            <w:tcW w:w="3118" w:type="dxa"/>
            <w:tcBorders>
              <w:top w:val="single" w:sz="4" w:space="0" w:color="auto"/>
              <w:left w:val="single" w:sz="4" w:space="0" w:color="auto"/>
              <w:bottom w:val="single" w:sz="4" w:space="0" w:color="auto"/>
              <w:right w:val="single" w:sz="4" w:space="0" w:color="auto"/>
            </w:tcBorders>
            <w:vAlign w:val="center"/>
          </w:tcPr>
          <w:p w14:paraId="5C70859F"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63C30DBC" w14:textId="77777777" w:rsidR="008047F8" w:rsidRPr="008047F8" w:rsidRDefault="008047F8" w:rsidP="00402F55">
            <w:pPr>
              <w:spacing w:after="0" w:line="240" w:lineRule="auto"/>
              <w:ind w:left="-95" w:right="-76"/>
              <w:jc w:val="both"/>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4CF2D17E"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522010F6"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tcPr>
          <w:p w14:paraId="4B09CD91" w14:textId="77777777" w:rsidR="008047F8" w:rsidRPr="008047F8" w:rsidRDefault="008047F8" w:rsidP="00402F55">
            <w:pPr>
              <w:tabs>
                <w:tab w:val="left" w:pos="3500"/>
              </w:tabs>
              <w:spacing w:after="0" w:line="240" w:lineRule="auto"/>
              <w:ind w:left="2" w:right="-108"/>
              <w:jc w:val="center"/>
              <w:rPr>
                <w:rFonts w:ascii="Times New Roman" w:hAnsi="Times New Roman" w:cs="Times New Roman"/>
                <w:b/>
                <w:bCs/>
                <w:sz w:val="24"/>
                <w:szCs w:val="24"/>
                <w:lang w:val="uk-UA"/>
              </w:rPr>
            </w:pPr>
            <w:r w:rsidRPr="008047F8">
              <w:rPr>
                <w:rFonts w:ascii="Times New Roman" w:hAnsi="Times New Roman" w:cs="Times New Roman"/>
                <w:b/>
                <w:bCs/>
                <w:sz w:val="24"/>
                <w:szCs w:val="24"/>
                <w:lang w:val="uk-UA"/>
              </w:rPr>
              <w:t>І семестр</w:t>
            </w:r>
          </w:p>
        </w:tc>
      </w:tr>
      <w:tr w:rsidR="008047F8" w:rsidRPr="008047F8" w14:paraId="66DF0881"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hideMark/>
          </w:tcPr>
          <w:p w14:paraId="33378CAD" w14:textId="77777777" w:rsidR="008047F8" w:rsidRPr="008047F8" w:rsidRDefault="008047F8" w:rsidP="00402F55">
            <w:pPr>
              <w:tabs>
                <w:tab w:val="left" w:pos="3500"/>
              </w:tabs>
              <w:spacing w:after="0" w:line="240" w:lineRule="auto"/>
              <w:ind w:left="2" w:right="-108"/>
              <w:jc w:val="center"/>
              <w:rPr>
                <w:rFonts w:ascii="Times New Roman" w:hAnsi="Times New Roman" w:cs="Times New Roman"/>
                <w:b/>
                <w:bCs/>
                <w:sz w:val="24"/>
                <w:szCs w:val="24"/>
                <w:lang w:val="uk-UA"/>
              </w:rPr>
            </w:pPr>
            <w:r w:rsidRPr="008047F8">
              <w:rPr>
                <w:rFonts w:ascii="Times New Roman" w:hAnsi="Times New Roman" w:cs="Times New Roman"/>
                <w:b/>
                <w:bCs/>
                <w:sz w:val="24"/>
                <w:szCs w:val="24"/>
                <w:lang w:val="uk-UA"/>
              </w:rPr>
              <w:t>Змістовий модуль № 2 Інформаційно-бібліографічні ресурси</w:t>
            </w:r>
          </w:p>
          <w:p w14:paraId="751CA47B" w14:textId="77777777" w:rsidR="008047F8" w:rsidRPr="008047F8" w:rsidRDefault="008047F8" w:rsidP="00402F55">
            <w:pPr>
              <w:tabs>
                <w:tab w:val="left" w:pos="3500"/>
              </w:tabs>
              <w:spacing w:after="0" w:line="240" w:lineRule="auto"/>
              <w:ind w:left="2" w:right="-108"/>
              <w:jc w:val="center"/>
              <w:rPr>
                <w:rFonts w:ascii="Times New Roman" w:hAnsi="Times New Roman" w:cs="Times New Roman"/>
                <w:b/>
                <w:sz w:val="24"/>
                <w:szCs w:val="24"/>
                <w:lang w:val="uk-UA"/>
              </w:rPr>
            </w:pPr>
          </w:p>
        </w:tc>
      </w:tr>
      <w:tr w:rsidR="008047F8" w:rsidRPr="008047F8" w14:paraId="5C60A091"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15562697"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25132DA6"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2.1. Загальна характеристика інформаційно-бібліографічних ресурсів</w:t>
            </w:r>
          </w:p>
        </w:tc>
        <w:tc>
          <w:tcPr>
            <w:tcW w:w="567" w:type="dxa"/>
            <w:tcBorders>
              <w:top w:val="single" w:sz="4" w:space="0" w:color="auto"/>
              <w:left w:val="single" w:sz="4" w:space="0" w:color="auto"/>
              <w:bottom w:val="single" w:sz="4" w:space="0" w:color="auto"/>
              <w:right w:val="single" w:sz="4" w:space="0" w:color="auto"/>
            </w:tcBorders>
            <w:vAlign w:val="center"/>
          </w:tcPr>
          <w:p w14:paraId="6BCAF505"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14:paraId="6426B81A"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фондом бібліографічних посібників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3C719DE1"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Співбесіда</w:t>
            </w:r>
          </w:p>
        </w:tc>
        <w:tc>
          <w:tcPr>
            <w:tcW w:w="1385" w:type="dxa"/>
            <w:tcBorders>
              <w:top w:val="single" w:sz="4" w:space="0" w:color="auto"/>
              <w:left w:val="single" w:sz="4" w:space="0" w:color="auto"/>
              <w:bottom w:val="single" w:sz="4" w:space="0" w:color="auto"/>
              <w:right w:val="single" w:sz="4" w:space="0" w:color="auto"/>
            </w:tcBorders>
            <w:vAlign w:val="center"/>
          </w:tcPr>
          <w:p w14:paraId="6DC291CF"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Диомидова</w:t>
            </w:r>
            <w:proofErr w:type="spellEnd"/>
            <w:r w:rsidRPr="008047F8">
              <w:rPr>
                <w:rFonts w:ascii="Times New Roman" w:hAnsi="Times New Roman" w:cs="Times New Roman"/>
                <w:sz w:val="24"/>
                <w:szCs w:val="24"/>
                <w:lang w:val="uk-UA"/>
              </w:rPr>
              <w:t xml:space="preserve"> Г.Н. </w:t>
            </w:r>
            <w:proofErr w:type="spellStart"/>
            <w:r w:rsidRPr="008047F8">
              <w:rPr>
                <w:rFonts w:ascii="Times New Roman" w:hAnsi="Times New Roman" w:cs="Times New Roman"/>
                <w:sz w:val="24"/>
                <w:szCs w:val="24"/>
                <w:lang w:val="uk-UA"/>
              </w:rPr>
              <w:t>Библиографоведение</w:t>
            </w:r>
            <w:proofErr w:type="spellEnd"/>
            <w:r w:rsidRPr="008047F8">
              <w:rPr>
                <w:rFonts w:ascii="Times New Roman" w:hAnsi="Times New Roman" w:cs="Times New Roman"/>
                <w:sz w:val="24"/>
                <w:szCs w:val="24"/>
                <w:lang w:val="uk-UA"/>
              </w:rPr>
              <w:t>. – М., 2002.</w:t>
            </w:r>
          </w:p>
        </w:tc>
      </w:tr>
      <w:tr w:rsidR="008047F8" w:rsidRPr="008047F8" w14:paraId="0CBC0D53"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01FCC9F3"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59DC18A3"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2.2. Посібники національної бібліографії</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A093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31932B"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використанням посібників національної бібліографії в  бібліотеці</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09E7DE5F"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F4A9ED5"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«Літопис книг», «Літопис журнальних статей», «Літопис газетних статей»</w:t>
            </w:r>
          </w:p>
        </w:tc>
      </w:tr>
      <w:tr w:rsidR="008047F8" w:rsidRPr="008047F8" w14:paraId="0D477CAF"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2557E89E"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3883C978"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2.3. Спеціальні бібліографічні посібники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D4D2CB"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A77330"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Охарактеризувати ретроспективні науково-допоміжні бібліографічні посібники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17FAD02E"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 в зошиті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C114317"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Ретроспективні науково-допоміжні бібліографічні покажчики</w:t>
            </w:r>
          </w:p>
        </w:tc>
      </w:tr>
      <w:tr w:rsidR="008047F8" w:rsidRPr="008047F8" w14:paraId="784C6C6F"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0A870950"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797CFD54"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2.4. Видавничі та книготорговельні бібліографічні посібники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0F735B"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AC93D01"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використанням видавничих і книготорговельних бібліографічних посібників у бібліотеці</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05362C21"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 в зошиті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A479C8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Видавничі та книготорговельні бібліографічні покажчики</w:t>
            </w:r>
          </w:p>
        </w:tc>
      </w:tr>
      <w:tr w:rsidR="008047F8" w:rsidRPr="008047F8" w14:paraId="6125BC83"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26E8E187"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4F20AD9E"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2.5. Краєзнавчі бібліографічні посібники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B15B5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14:paraId="360AFE3D"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краєзнавчими бібліографічними посібниками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5EC842E0"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3BA679D"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Краєзнавчі бібліографічні посібники</w:t>
            </w:r>
          </w:p>
        </w:tc>
      </w:tr>
      <w:tr w:rsidR="008047F8" w:rsidRPr="008047F8" w14:paraId="30668D8C"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7FBDDC8E"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31C3342A"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28B4FD6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14:paraId="426A69EE"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із електронними формами краєзнавчих посібників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076E9F90"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tcPr>
          <w:p w14:paraId="39EC1175"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Сайт бібліотеки, електронні краєзнавчі посібники</w:t>
            </w:r>
          </w:p>
        </w:tc>
      </w:tr>
      <w:tr w:rsidR="008047F8" w:rsidRPr="008047F8" w14:paraId="331DE18C"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950F7BE"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623D2397" w14:textId="77777777" w:rsidR="008047F8" w:rsidRPr="008047F8" w:rsidRDefault="008047F8" w:rsidP="00402F55">
            <w:pPr>
              <w:shd w:val="clear" w:color="auto" w:fill="FFFFFF"/>
              <w:spacing w:after="0" w:line="240" w:lineRule="auto"/>
              <w:ind w:right="-108"/>
              <w:jc w:val="right"/>
              <w:rPr>
                <w:rFonts w:ascii="Times New Roman" w:hAnsi="Times New Roman" w:cs="Times New Roman"/>
                <w:color w:val="000000"/>
                <w:w w:val="104"/>
                <w:sz w:val="24"/>
                <w:szCs w:val="24"/>
                <w:lang w:val="uk-UA"/>
              </w:rPr>
            </w:pPr>
            <w:r w:rsidRPr="008047F8">
              <w:rPr>
                <w:rFonts w:ascii="Times New Roman" w:hAnsi="Times New Roman" w:cs="Times New Roman"/>
                <w:color w:val="000000"/>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8B437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18</w:t>
            </w:r>
          </w:p>
        </w:tc>
        <w:tc>
          <w:tcPr>
            <w:tcW w:w="3118" w:type="dxa"/>
            <w:tcBorders>
              <w:top w:val="single" w:sz="4" w:space="0" w:color="auto"/>
              <w:left w:val="single" w:sz="4" w:space="0" w:color="auto"/>
              <w:bottom w:val="single" w:sz="4" w:space="0" w:color="auto"/>
              <w:right w:val="single" w:sz="4" w:space="0" w:color="auto"/>
            </w:tcBorders>
            <w:vAlign w:val="center"/>
          </w:tcPr>
          <w:p w14:paraId="1FA78CB0"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79CD03B7" w14:textId="77777777" w:rsidR="008047F8" w:rsidRPr="008047F8" w:rsidRDefault="008047F8" w:rsidP="00402F55">
            <w:pPr>
              <w:spacing w:after="0" w:line="240" w:lineRule="auto"/>
              <w:ind w:left="-59" w:right="-76"/>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tcPr>
          <w:p w14:paraId="49148422"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6B8095FC"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hideMark/>
          </w:tcPr>
          <w:p w14:paraId="1C627F7E"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bCs/>
                <w:sz w:val="24"/>
                <w:szCs w:val="24"/>
                <w:lang w:val="uk-UA"/>
              </w:rPr>
              <w:t xml:space="preserve">Змістовий модуль № 3 </w:t>
            </w:r>
            <w:r w:rsidRPr="008047F8">
              <w:rPr>
                <w:rFonts w:ascii="Times New Roman" w:hAnsi="Times New Roman" w:cs="Times New Roman"/>
                <w:b/>
                <w:sz w:val="24"/>
                <w:szCs w:val="24"/>
                <w:lang w:val="uk-UA"/>
              </w:rPr>
              <w:t>Система каталогів бібліотек</w:t>
            </w:r>
          </w:p>
          <w:p w14:paraId="09C1D121"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p>
        </w:tc>
      </w:tr>
      <w:tr w:rsidR="008047F8" w:rsidRPr="008047F8" w14:paraId="71E9C8C3"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3F06CAD3"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029FD83F"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3.1. Загальні питання організації системи каталогів бібліотек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37A95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767B715"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систему каталогів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60E7A0FB"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1179CDE"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Каталоги бібліотеки</w:t>
            </w:r>
          </w:p>
        </w:tc>
      </w:tr>
      <w:tr w:rsidR="008047F8" w:rsidRPr="008047F8" w14:paraId="2BB0B6BE"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30C7D20F"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7CD24E9B"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1E8340"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9DFA4D"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систему каталогів Центральної міської бібліотеки для дітей</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639843D2"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Обговорення на </w:t>
            </w:r>
            <w:r w:rsidRPr="008047F8">
              <w:rPr>
                <w:rFonts w:ascii="Times New Roman" w:hAnsi="Times New Roman" w:cs="Times New Roman"/>
                <w:sz w:val="24"/>
                <w:szCs w:val="24"/>
                <w:lang w:val="uk-UA"/>
              </w:rPr>
              <w:lastRenderedPageBreak/>
              <w:t>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36EC60C"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lastRenderedPageBreak/>
              <w:t>Система каталогів БМБД</w:t>
            </w:r>
          </w:p>
        </w:tc>
      </w:tr>
      <w:tr w:rsidR="008047F8" w:rsidRPr="008047F8" w14:paraId="5CE27823"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355F5E95"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26BC3F84"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3.2. Методика організації алфавітного каталогу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D661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EA1A671"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алфавітного каталогу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0A7B1818"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F57F86F"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Алфавітний каталог бібліотеки</w:t>
            </w:r>
          </w:p>
        </w:tc>
      </w:tr>
      <w:tr w:rsidR="008047F8" w:rsidRPr="008047F8" w14:paraId="6D8934A1"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7727D14B"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4D9530BE"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7BC4A8"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3466DA"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Опрацювати  інструкцію по організації алфавітного каталогу</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475AA2EB"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 на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B28F699"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Інструкція «Організація алфавітного каталогу» </w:t>
            </w:r>
          </w:p>
        </w:tc>
      </w:tr>
      <w:tr w:rsidR="008047F8" w:rsidRPr="008047F8" w14:paraId="707521F4"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43B4F7CE"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1093624B"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12EA387"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442212"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Розробити систему роздільників для складання макету алфавітного каталогу</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51DBF6F0"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макету</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E9D37DD"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Інструкція «Організація алфавітного каталогу»</w:t>
            </w:r>
          </w:p>
        </w:tc>
      </w:tr>
      <w:tr w:rsidR="008047F8" w:rsidRPr="008047F8" w14:paraId="643A6EE0"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58A47378"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37EE96BD"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3.3. Методика організації систематичного каталогу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19A9D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E94E357"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систематичного каталогу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00E2325D"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0B2BE48"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Систематичний каталог бібліотеки</w:t>
            </w:r>
          </w:p>
        </w:tc>
      </w:tr>
      <w:tr w:rsidR="008047F8" w:rsidRPr="008047F8" w14:paraId="4AEDB89F"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30BC7ED9"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A5B128A"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2E30B75"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3B3A60"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складання алфавітно-предметного покажчика до систематичного каталогу</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2A3B81E4"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 на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7F2DBF9"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Методика складання АПУ до СК</w:t>
            </w:r>
          </w:p>
        </w:tc>
      </w:tr>
      <w:tr w:rsidR="008047F8" w:rsidRPr="008047F8" w14:paraId="0A11C056"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1CD08B73"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07826C89"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318A684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14:paraId="25CE976D"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Розробити схему структурного спів порядкування одного із галузевих відділів</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0193F636"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схеми</w:t>
            </w:r>
          </w:p>
        </w:tc>
        <w:tc>
          <w:tcPr>
            <w:tcW w:w="1385" w:type="dxa"/>
            <w:tcBorders>
              <w:top w:val="single" w:sz="4" w:space="0" w:color="auto"/>
              <w:left w:val="single" w:sz="4" w:space="0" w:color="auto"/>
              <w:bottom w:val="single" w:sz="4" w:space="0" w:color="auto"/>
              <w:right w:val="single" w:sz="4" w:space="0" w:color="auto"/>
            </w:tcBorders>
            <w:vAlign w:val="center"/>
          </w:tcPr>
          <w:p w14:paraId="24591F48"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Універсальна десяткова класифікація</w:t>
            </w:r>
          </w:p>
        </w:tc>
      </w:tr>
      <w:tr w:rsidR="008047F8" w:rsidRPr="008047F8" w14:paraId="0ED9E866"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60C648A"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0479FAA9" w14:textId="77777777" w:rsidR="008047F8" w:rsidRPr="008047F8" w:rsidRDefault="008047F8" w:rsidP="00402F55">
            <w:pPr>
              <w:widowControl w:val="0"/>
              <w:autoSpaceDE w:val="0"/>
              <w:autoSpaceDN w:val="0"/>
              <w:adjustRightInd w:val="0"/>
              <w:spacing w:after="0" w:line="240" w:lineRule="auto"/>
              <w:ind w:right="-108"/>
              <w:jc w:val="right"/>
              <w:rPr>
                <w:rFonts w:ascii="Times New Roman" w:hAnsi="Times New Roman" w:cs="Times New Roman"/>
                <w:sz w:val="24"/>
                <w:szCs w:val="24"/>
                <w:lang w:val="uk-UA"/>
              </w:rPr>
            </w:pPr>
            <w:r w:rsidRPr="008047F8">
              <w:rPr>
                <w:rFonts w:ascii="Times New Roman" w:hAnsi="Times New Roman" w:cs="Times New Roman"/>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vAlign w:val="center"/>
          </w:tcPr>
          <w:p w14:paraId="5691CC35"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50</w:t>
            </w:r>
          </w:p>
        </w:tc>
        <w:tc>
          <w:tcPr>
            <w:tcW w:w="3118" w:type="dxa"/>
            <w:tcBorders>
              <w:top w:val="single" w:sz="4" w:space="0" w:color="auto"/>
              <w:left w:val="single" w:sz="4" w:space="0" w:color="auto"/>
              <w:bottom w:val="single" w:sz="4" w:space="0" w:color="auto"/>
              <w:right w:val="single" w:sz="4" w:space="0" w:color="auto"/>
            </w:tcBorders>
            <w:vAlign w:val="center"/>
          </w:tcPr>
          <w:p w14:paraId="3253EA8A" w14:textId="77777777" w:rsidR="008047F8" w:rsidRPr="008047F8" w:rsidRDefault="008047F8" w:rsidP="00402F55">
            <w:pPr>
              <w:spacing w:after="0" w:line="240" w:lineRule="auto"/>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58598F71" w14:textId="77777777" w:rsidR="008047F8" w:rsidRPr="008047F8" w:rsidRDefault="008047F8" w:rsidP="00402F55">
            <w:pPr>
              <w:spacing w:after="0" w:line="240" w:lineRule="auto"/>
              <w:ind w:right="-76"/>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7EE0BDAF"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
        </w:tc>
      </w:tr>
      <w:tr w:rsidR="008047F8" w:rsidRPr="008047F8" w14:paraId="3F744BA9"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tcPr>
          <w:p w14:paraId="58B5546A" w14:textId="77777777" w:rsidR="008047F8" w:rsidRPr="008047F8" w:rsidRDefault="008047F8" w:rsidP="00402F55">
            <w:pPr>
              <w:spacing w:after="0" w:line="240" w:lineRule="auto"/>
              <w:ind w:left="2" w:right="-108"/>
              <w:jc w:val="center"/>
              <w:rPr>
                <w:rFonts w:ascii="Times New Roman" w:hAnsi="Times New Roman" w:cs="Times New Roman"/>
                <w:b/>
                <w:bCs/>
                <w:sz w:val="24"/>
                <w:szCs w:val="24"/>
                <w:lang w:val="uk-UA"/>
              </w:rPr>
            </w:pPr>
            <w:r w:rsidRPr="008047F8">
              <w:rPr>
                <w:rFonts w:ascii="Times New Roman" w:hAnsi="Times New Roman" w:cs="Times New Roman"/>
                <w:b/>
                <w:bCs/>
                <w:sz w:val="24"/>
                <w:szCs w:val="24"/>
                <w:lang w:val="uk-UA"/>
              </w:rPr>
              <w:t>ІІ семестр</w:t>
            </w:r>
          </w:p>
        </w:tc>
      </w:tr>
      <w:tr w:rsidR="008047F8" w:rsidRPr="008047F8" w14:paraId="2213EB19"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B877479"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68C3D3E"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3.4.Особливості організації каталогів у дитячих і шкільних бібліотеках</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1653F6"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C9FAF14"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каталогів для дітей та організаторів дитячого читання у центральній бібліотеці для дітей</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050C5A47"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5EFF843"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Каталоги центральної бібліотеки для дітей</w:t>
            </w:r>
          </w:p>
        </w:tc>
      </w:tr>
      <w:tr w:rsidR="008047F8" w:rsidRPr="008047F8" w14:paraId="7210FB15"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712EDFDE"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E4F33EC"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F87AA58"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9EC1FF"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каталогів для дітей та організаторів дитячого читання в Обласній бібліотеці для дітей</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1F8506D1"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D6335BA"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Система каталогів ХОБД</w:t>
            </w:r>
          </w:p>
        </w:tc>
      </w:tr>
      <w:tr w:rsidR="008047F8" w:rsidRPr="008047F8" w14:paraId="640E763B"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107D3EA8"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2FD96768"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260D95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14:paraId="187EF9A3"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Розробити каталог для дошкільників і дітей молодшого шкільного віку</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5A3B8E92"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робіт</w:t>
            </w:r>
          </w:p>
        </w:tc>
        <w:tc>
          <w:tcPr>
            <w:tcW w:w="1385" w:type="dxa"/>
            <w:tcBorders>
              <w:top w:val="single" w:sz="4" w:space="0" w:color="auto"/>
              <w:left w:val="single" w:sz="4" w:space="0" w:color="auto"/>
              <w:bottom w:val="single" w:sz="4" w:space="0" w:color="auto"/>
              <w:right w:val="single" w:sz="4" w:space="0" w:color="auto"/>
            </w:tcBorders>
            <w:vAlign w:val="center"/>
          </w:tcPr>
          <w:p w14:paraId="39D96542"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Карачинська</w:t>
            </w:r>
            <w:proofErr w:type="spellEnd"/>
            <w:r w:rsidRPr="008047F8">
              <w:rPr>
                <w:rFonts w:ascii="Times New Roman" w:hAnsi="Times New Roman" w:cs="Times New Roman"/>
                <w:sz w:val="24"/>
                <w:szCs w:val="24"/>
                <w:lang w:val="uk-UA"/>
              </w:rPr>
              <w:t xml:space="preserve"> Е.Т. Бібліотечні каталоги. – Х., 1992.</w:t>
            </w:r>
          </w:p>
        </w:tc>
      </w:tr>
      <w:tr w:rsidR="008047F8" w:rsidRPr="008047F8" w14:paraId="5D745D2E"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19DAACCC"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523CF25"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3.5. Процеси роботи з каталогами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CEB1C1"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14:paraId="098627F0"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Форми і методи популяризації бібліотечних каталогів</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7AB6C82C"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Співбесіда</w:t>
            </w:r>
          </w:p>
        </w:tc>
        <w:tc>
          <w:tcPr>
            <w:tcW w:w="1385" w:type="dxa"/>
            <w:tcBorders>
              <w:top w:val="single" w:sz="4" w:space="0" w:color="auto"/>
              <w:left w:val="single" w:sz="4" w:space="0" w:color="auto"/>
              <w:bottom w:val="single" w:sz="4" w:space="0" w:color="auto"/>
              <w:right w:val="single" w:sz="4" w:space="0" w:color="auto"/>
            </w:tcBorders>
            <w:vAlign w:val="center"/>
          </w:tcPr>
          <w:p w14:paraId="512A43B5"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Карачинська</w:t>
            </w:r>
            <w:proofErr w:type="spellEnd"/>
            <w:r w:rsidRPr="008047F8">
              <w:rPr>
                <w:rFonts w:ascii="Times New Roman" w:hAnsi="Times New Roman" w:cs="Times New Roman"/>
                <w:sz w:val="24"/>
                <w:szCs w:val="24"/>
                <w:lang w:val="uk-UA"/>
              </w:rPr>
              <w:t xml:space="preserve"> Е.Т. Бібліотечні каталоги. – Х., 1992.</w:t>
            </w:r>
          </w:p>
        </w:tc>
      </w:tr>
      <w:tr w:rsidR="008047F8" w:rsidRPr="008047F8" w14:paraId="4FA32CF5"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5427932A"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0D4589DA"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3FC630A2"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14:paraId="314498C9"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процесами роботи з каталогами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2FA61A02"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tcPr>
          <w:p w14:paraId="1240810B"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Каталоги бібліотеки</w:t>
            </w:r>
          </w:p>
        </w:tc>
      </w:tr>
      <w:tr w:rsidR="008047F8" w:rsidRPr="008047F8" w14:paraId="20DC331A"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4200820E"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88A1EC4"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5CB0A36"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9539E9E"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Провести дослідження якості та ефективності використання каталогів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47F90DE8"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8975672"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Система каталогів бібліотеки</w:t>
            </w:r>
          </w:p>
        </w:tc>
      </w:tr>
      <w:tr w:rsidR="008047F8" w:rsidRPr="008047F8" w14:paraId="57A855AF"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tcPr>
          <w:p w14:paraId="3AA11E33" w14:textId="77777777" w:rsidR="008047F8" w:rsidRPr="008047F8" w:rsidRDefault="008047F8" w:rsidP="00402F55">
            <w:pPr>
              <w:spacing w:after="0" w:line="240" w:lineRule="auto"/>
              <w:ind w:left="2" w:right="-108"/>
              <w:jc w:val="center"/>
              <w:rPr>
                <w:rFonts w:ascii="Times New Roman" w:hAnsi="Times New Roman" w:cs="Times New Roman"/>
                <w:b/>
                <w:sz w:val="24"/>
                <w:szCs w:val="24"/>
                <w:lang w:val="uk-UA"/>
              </w:rPr>
            </w:pPr>
            <w:r w:rsidRPr="008047F8">
              <w:rPr>
                <w:rFonts w:ascii="Times New Roman" w:hAnsi="Times New Roman" w:cs="Times New Roman"/>
                <w:b/>
                <w:bCs/>
                <w:sz w:val="24"/>
                <w:szCs w:val="24"/>
                <w:lang w:val="uk-UA"/>
              </w:rPr>
              <w:t xml:space="preserve">Змістовий модуль № 4 </w:t>
            </w:r>
            <w:r w:rsidRPr="008047F8">
              <w:rPr>
                <w:rFonts w:ascii="Times New Roman" w:hAnsi="Times New Roman" w:cs="Times New Roman"/>
                <w:b/>
                <w:sz w:val="24"/>
                <w:szCs w:val="24"/>
                <w:lang w:val="uk-UA"/>
              </w:rPr>
              <w:t>Система картотек бібліотек</w:t>
            </w:r>
          </w:p>
          <w:p w14:paraId="52105561"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p>
        </w:tc>
      </w:tr>
      <w:tr w:rsidR="008047F8" w:rsidRPr="008047F8" w14:paraId="1D23ABFA"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FEC068B"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4CC3F8E2"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4.1. Загальні питання організації системи бібліографічних картотек бібліотек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2FCFA5"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3DA2BD"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систему бібліографічних картотек бібліотеки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65991688"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D02527F"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Картотеки бібліотеки</w:t>
            </w:r>
          </w:p>
        </w:tc>
      </w:tr>
      <w:tr w:rsidR="008047F8" w:rsidRPr="008047F8" w14:paraId="4D904648"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7C89677D"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3E54262A"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D48E78F"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E82BAC"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використанням бібліографічних картотек в роботі з користувачами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55E02D57"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Обговорення на навчальному занятті</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43843DE"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ХОУНБ ім. </w:t>
            </w:r>
            <w:proofErr w:type="spellStart"/>
            <w:r w:rsidRPr="008047F8">
              <w:rPr>
                <w:rFonts w:ascii="Times New Roman" w:hAnsi="Times New Roman" w:cs="Times New Roman"/>
                <w:sz w:val="24"/>
                <w:szCs w:val="24"/>
                <w:lang w:val="uk-UA"/>
              </w:rPr>
              <w:t>О.Гончара</w:t>
            </w:r>
            <w:proofErr w:type="spellEnd"/>
          </w:p>
        </w:tc>
      </w:tr>
      <w:tr w:rsidR="008047F8" w:rsidRPr="008047F8" w14:paraId="55F7D61B"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32E51F8F"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1AF87DE7" w14:textId="77777777" w:rsidR="008047F8" w:rsidRPr="008047F8" w:rsidRDefault="008047F8" w:rsidP="00402F55">
            <w:pPr>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4.2. Організація систематичної картотеки статей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02CF4C"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68D78247"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Особливості систематичної картотеки статей у спеціальних наукових бібліотеках</w:t>
            </w:r>
          </w:p>
        </w:tc>
        <w:tc>
          <w:tcPr>
            <w:tcW w:w="1733" w:type="dxa"/>
            <w:gridSpan w:val="2"/>
            <w:tcBorders>
              <w:top w:val="single" w:sz="4" w:space="0" w:color="auto"/>
              <w:left w:val="single" w:sz="4" w:space="0" w:color="auto"/>
              <w:bottom w:val="single" w:sz="4" w:space="0" w:color="auto"/>
              <w:right w:val="single" w:sz="4" w:space="0" w:color="auto"/>
            </w:tcBorders>
          </w:tcPr>
          <w:p w14:paraId="2EADDEAC"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Співбесіда</w:t>
            </w:r>
          </w:p>
        </w:tc>
        <w:tc>
          <w:tcPr>
            <w:tcW w:w="1385" w:type="dxa"/>
            <w:tcBorders>
              <w:top w:val="single" w:sz="4" w:space="0" w:color="auto"/>
              <w:left w:val="single" w:sz="4" w:space="0" w:color="auto"/>
              <w:bottom w:val="single" w:sz="4" w:space="0" w:color="auto"/>
              <w:right w:val="single" w:sz="4" w:space="0" w:color="auto"/>
            </w:tcBorders>
            <w:vAlign w:val="center"/>
          </w:tcPr>
          <w:p w14:paraId="5F443025"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Карачинська</w:t>
            </w:r>
            <w:proofErr w:type="spellEnd"/>
            <w:r w:rsidRPr="008047F8">
              <w:rPr>
                <w:rFonts w:ascii="Times New Roman" w:hAnsi="Times New Roman" w:cs="Times New Roman"/>
                <w:sz w:val="24"/>
                <w:szCs w:val="24"/>
                <w:lang w:val="uk-UA"/>
              </w:rPr>
              <w:t xml:space="preserve"> Е.Т. Бібліотечні каталоги. – Х., 1992.</w:t>
            </w:r>
          </w:p>
        </w:tc>
      </w:tr>
      <w:tr w:rsidR="008047F8" w:rsidRPr="008047F8" w14:paraId="244F2640"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1FDD9B68"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14:paraId="139FB735" w14:textId="77777777" w:rsidR="008047F8" w:rsidRPr="008047F8" w:rsidRDefault="008047F8" w:rsidP="00402F55">
            <w:pPr>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144183C"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5C62A789"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СКС бібліотеки</w:t>
            </w:r>
          </w:p>
        </w:tc>
        <w:tc>
          <w:tcPr>
            <w:tcW w:w="1733" w:type="dxa"/>
            <w:gridSpan w:val="2"/>
            <w:tcBorders>
              <w:top w:val="single" w:sz="4" w:space="0" w:color="auto"/>
              <w:left w:val="single" w:sz="4" w:space="0" w:color="auto"/>
              <w:bottom w:val="single" w:sz="4" w:space="0" w:color="auto"/>
              <w:right w:val="single" w:sz="4" w:space="0" w:color="auto"/>
            </w:tcBorders>
          </w:tcPr>
          <w:p w14:paraId="4FC228C8"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tcPr>
          <w:p w14:paraId="66A35DB7"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СКС бібліотеки</w:t>
            </w:r>
          </w:p>
        </w:tc>
      </w:tr>
      <w:tr w:rsidR="008047F8" w:rsidRPr="008047F8" w14:paraId="3DE36F9A"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0B7B26E4"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0E8FB0CE"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97E7640"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hideMark/>
          </w:tcPr>
          <w:p w14:paraId="438B3D8E"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Визначити рубрики для одного з розділів макету систематичної картотеки статей, оформити каталожні картки для макету СКС</w:t>
            </w:r>
          </w:p>
        </w:tc>
        <w:tc>
          <w:tcPr>
            <w:tcW w:w="1733" w:type="dxa"/>
            <w:gridSpan w:val="2"/>
            <w:tcBorders>
              <w:top w:val="single" w:sz="4" w:space="0" w:color="auto"/>
              <w:left w:val="single" w:sz="4" w:space="0" w:color="auto"/>
              <w:bottom w:val="single" w:sz="4" w:space="0" w:color="auto"/>
              <w:right w:val="single" w:sz="4" w:space="0" w:color="auto"/>
            </w:tcBorders>
            <w:hideMark/>
          </w:tcPr>
          <w:p w14:paraId="4FC5554A"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макетів СКС</w:t>
            </w:r>
          </w:p>
        </w:tc>
        <w:tc>
          <w:tcPr>
            <w:tcW w:w="1385" w:type="dxa"/>
            <w:tcBorders>
              <w:top w:val="single" w:sz="4" w:space="0" w:color="auto"/>
              <w:left w:val="single" w:sz="4" w:space="0" w:color="auto"/>
              <w:bottom w:val="single" w:sz="4" w:space="0" w:color="auto"/>
              <w:right w:val="single" w:sz="4" w:space="0" w:color="auto"/>
            </w:tcBorders>
            <w:hideMark/>
          </w:tcPr>
          <w:p w14:paraId="6065D684"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Періодичні видання, Таблиці ББК, СКС</w:t>
            </w:r>
          </w:p>
        </w:tc>
      </w:tr>
      <w:tr w:rsidR="008047F8" w:rsidRPr="008047F8" w14:paraId="5E9514C7"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593D4521"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1E91E931"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4.3. Організація тематичних і спеціальних картотек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ABCD5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14:paraId="7FF1B348"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організації тематичних і спеціальних картотек бібліотеки</w:t>
            </w:r>
          </w:p>
        </w:tc>
        <w:tc>
          <w:tcPr>
            <w:tcW w:w="1733" w:type="dxa"/>
            <w:gridSpan w:val="2"/>
            <w:tcBorders>
              <w:top w:val="single" w:sz="4" w:space="0" w:color="auto"/>
              <w:left w:val="single" w:sz="4" w:space="0" w:color="auto"/>
              <w:bottom w:val="single" w:sz="4" w:space="0" w:color="auto"/>
              <w:right w:val="single" w:sz="4" w:space="0" w:color="auto"/>
            </w:tcBorders>
            <w:hideMark/>
          </w:tcPr>
          <w:p w14:paraId="7677DD32"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hideMark/>
          </w:tcPr>
          <w:p w14:paraId="6F6DB3BC"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Тематичні і спеціальні картотеки бібліотеки</w:t>
            </w:r>
          </w:p>
        </w:tc>
      </w:tr>
      <w:tr w:rsidR="008047F8" w:rsidRPr="008047F8" w14:paraId="2B0E9476"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184AFC46"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0FBCC513"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7E133DB"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w:t>
            </w:r>
          </w:p>
        </w:tc>
        <w:tc>
          <w:tcPr>
            <w:tcW w:w="3118" w:type="dxa"/>
            <w:tcBorders>
              <w:top w:val="single" w:sz="4" w:space="0" w:color="auto"/>
              <w:left w:val="single" w:sz="4" w:space="0" w:color="auto"/>
              <w:bottom w:val="single" w:sz="4" w:space="0" w:color="auto"/>
              <w:right w:val="single" w:sz="4" w:space="0" w:color="auto"/>
            </w:tcBorders>
            <w:hideMark/>
          </w:tcPr>
          <w:p w14:paraId="758F3D1C"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методику складання фактографічних картотек</w:t>
            </w:r>
          </w:p>
        </w:tc>
        <w:tc>
          <w:tcPr>
            <w:tcW w:w="1733" w:type="dxa"/>
            <w:gridSpan w:val="2"/>
            <w:tcBorders>
              <w:top w:val="single" w:sz="4" w:space="0" w:color="auto"/>
              <w:left w:val="single" w:sz="4" w:space="0" w:color="auto"/>
              <w:bottom w:val="single" w:sz="4" w:space="0" w:color="auto"/>
              <w:right w:val="single" w:sz="4" w:space="0" w:color="auto"/>
            </w:tcBorders>
            <w:hideMark/>
          </w:tcPr>
          <w:p w14:paraId="1328523C"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hideMark/>
          </w:tcPr>
          <w:p w14:paraId="0CE79367"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Картотеки ХОУНБ ім. </w:t>
            </w:r>
            <w:proofErr w:type="spellStart"/>
            <w:r w:rsidRPr="008047F8">
              <w:rPr>
                <w:rFonts w:ascii="Times New Roman" w:hAnsi="Times New Roman" w:cs="Times New Roman"/>
                <w:sz w:val="24"/>
                <w:szCs w:val="24"/>
                <w:lang w:val="uk-UA"/>
              </w:rPr>
              <w:t>О.Гончара</w:t>
            </w:r>
            <w:proofErr w:type="spellEnd"/>
            <w:r w:rsidRPr="008047F8">
              <w:rPr>
                <w:rFonts w:ascii="Times New Roman" w:hAnsi="Times New Roman" w:cs="Times New Roman"/>
                <w:sz w:val="24"/>
                <w:szCs w:val="24"/>
                <w:lang w:val="uk-UA"/>
              </w:rPr>
              <w:t xml:space="preserve"> </w:t>
            </w:r>
          </w:p>
        </w:tc>
      </w:tr>
      <w:tr w:rsidR="008047F8" w:rsidRPr="008047F8" w14:paraId="591DB68D"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96235A0"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77B03541"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3DF801AA"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6E64A4C1"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Скласти тематичну картотеку до актуальної дати</w:t>
            </w:r>
          </w:p>
        </w:tc>
        <w:tc>
          <w:tcPr>
            <w:tcW w:w="1733" w:type="dxa"/>
            <w:gridSpan w:val="2"/>
            <w:tcBorders>
              <w:top w:val="single" w:sz="4" w:space="0" w:color="auto"/>
              <w:left w:val="single" w:sz="4" w:space="0" w:color="auto"/>
              <w:bottom w:val="single" w:sz="4" w:space="0" w:color="auto"/>
              <w:right w:val="single" w:sz="4" w:space="0" w:color="auto"/>
            </w:tcBorders>
          </w:tcPr>
          <w:p w14:paraId="261183B0"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картотеки</w:t>
            </w:r>
          </w:p>
        </w:tc>
        <w:tc>
          <w:tcPr>
            <w:tcW w:w="1385" w:type="dxa"/>
            <w:tcBorders>
              <w:top w:val="single" w:sz="4" w:space="0" w:color="auto"/>
              <w:left w:val="single" w:sz="4" w:space="0" w:color="auto"/>
              <w:bottom w:val="single" w:sz="4" w:space="0" w:color="auto"/>
              <w:right w:val="single" w:sz="4" w:space="0" w:color="auto"/>
            </w:tcBorders>
            <w:vAlign w:val="center"/>
          </w:tcPr>
          <w:p w14:paraId="08F5CF48"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Карачинська</w:t>
            </w:r>
            <w:proofErr w:type="spellEnd"/>
            <w:r w:rsidRPr="008047F8">
              <w:rPr>
                <w:rFonts w:ascii="Times New Roman" w:hAnsi="Times New Roman" w:cs="Times New Roman"/>
                <w:sz w:val="24"/>
                <w:szCs w:val="24"/>
                <w:lang w:val="uk-UA"/>
              </w:rPr>
              <w:t xml:space="preserve"> Е.Т. Бібліотечні каталоги. – Х., 1992.</w:t>
            </w:r>
          </w:p>
        </w:tc>
      </w:tr>
      <w:tr w:rsidR="008047F8" w:rsidRPr="008047F8" w14:paraId="1C47B946"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3F11E4E"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3424836F" w14:textId="77777777" w:rsidR="008047F8" w:rsidRPr="008047F8" w:rsidRDefault="008047F8" w:rsidP="00402F55">
            <w:pPr>
              <w:widowControl w:val="0"/>
              <w:autoSpaceDE w:val="0"/>
              <w:autoSpaceDN w:val="0"/>
              <w:adjustRightInd w:val="0"/>
              <w:spacing w:after="0" w:line="240" w:lineRule="auto"/>
              <w:ind w:right="-108"/>
              <w:jc w:val="right"/>
              <w:rPr>
                <w:rFonts w:ascii="Times New Roman" w:hAnsi="Times New Roman" w:cs="Times New Roman"/>
                <w:sz w:val="24"/>
                <w:szCs w:val="24"/>
                <w:lang w:val="uk-UA"/>
              </w:rPr>
            </w:pPr>
            <w:r w:rsidRPr="008047F8">
              <w:rPr>
                <w:rFonts w:ascii="Times New Roman" w:hAnsi="Times New Roman" w:cs="Times New Roman"/>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D2FEC8"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28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85271A"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333A18BE" w14:textId="77777777" w:rsidR="008047F8" w:rsidRPr="008047F8" w:rsidRDefault="008047F8" w:rsidP="00402F55">
            <w:pPr>
              <w:spacing w:after="0" w:line="240" w:lineRule="auto"/>
              <w:ind w:right="-76"/>
              <w:jc w:val="center"/>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hideMark/>
          </w:tcPr>
          <w:p w14:paraId="56D3F415"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p>
        </w:tc>
      </w:tr>
      <w:tr w:rsidR="008047F8" w:rsidRPr="008047F8" w14:paraId="6AA3E286"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069B7EA3" w14:textId="77777777" w:rsidR="008047F8" w:rsidRPr="008047F8" w:rsidRDefault="008047F8" w:rsidP="00402F55">
            <w:pPr>
              <w:pStyle w:val="a3"/>
              <w:tabs>
                <w:tab w:val="left" w:pos="0"/>
                <w:tab w:val="left" w:pos="142"/>
              </w:tabs>
              <w:spacing w:after="0" w:line="240" w:lineRule="auto"/>
              <w:ind w:left="0"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1655DC47" w14:textId="77777777" w:rsidR="008047F8" w:rsidRPr="008047F8" w:rsidRDefault="008047F8" w:rsidP="00402F55">
            <w:pPr>
              <w:widowControl w:val="0"/>
              <w:autoSpaceDE w:val="0"/>
              <w:autoSpaceDN w:val="0"/>
              <w:adjustRightInd w:val="0"/>
              <w:spacing w:after="0" w:line="240" w:lineRule="auto"/>
              <w:ind w:right="-108"/>
              <w:jc w:val="right"/>
              <w:rPr>
                <w:rFonts w:ascii="Times New Roman" w:hAnsi="Times New Roman" w:cs="Times New Roman"/>
                <w:sz w:val="24"/>
                <w:szCs w:val="24"/>
                <w:lang w:val="uk-UA"/>
              </w:rPr>
            </w:pPr>
            <w:r w:rsidRPr="008047F8">
              <w:rPr>
                <w:rFonts w:ascii="Times New Roman" w:hAnsi="Times New Roman" w:cs="Times New Roman"/>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vAlign w:val="center"/>
          </w:tcPr>
          <w:p w14:paraId="76F057F2"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52</w:t>
            </w:r>
          </w:p>
        </w:tc>
        <w:tc>
          <w:tcPr>
            <w:tcW w:w="3118" w:type="dxa"/>
            <w:tcBorders>
              <w:top w:val="single" w:sz="4" w:space="0" w:color="auto"/>
              <w:left w:val="single" w:sz="4" w:space="0" w:color="auto"/>
              <w:bottom w:val="single" w:sz="4" w:space="0" w:color="auto"/>
              <w:right w:val="single" w:sz="4" w:space="0" w:color="auto"/>
            </w:tcBorders>
            <w:vAlign w:val="center"/>
          </w:tcPr>
          <w:p w14:paraId="7D6ADC0A"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07887907" w14:textId="77777777" w:rsidR="008047F8" w:rsidRPr="008047F8" w:rsidRDefault="008047F8" w:rsidP="00402F55">
            <w:pPr>
              <w:spacing w:after="0" w:line="240" w:lineRule="auto"/>
              <w:ind w:right="-76"/>
              <w:jc w:val="center"/>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1997ABBB"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p>
        </w:tc>
      </w:tr>
      <w:tr w:rsidR="008047F8" w:rsidRPr="008047F8" w14:paraId="31B7D38E"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tcPr>
          <w:p w14:paraId="2C36145C" w14:textId="77777777" w:rsidR="008047F8" w:rsidRPr="008047F8" w:rsidRDefault="008047F8" w:rsidP="00402F55">
            <w:pPr>
              <w:widowControl w:val="0"/>
              <w:spacing w:after="0" w:line="240" w:lineRule="auto"/>
              <w:ind w:right="-108"/>
              <w:jc w:val="center"/>
              <w:rPr>
                <w:rFonts w:ascii="Times New Roman" w:hAnsi="Times New Roman" w:cs="Times New Roman"/>
                <w:b/>
                <w:sz w:val="24"/>
                <w:szCs w:val="24"/>
                <w:lang w:val="uk-UA"/>
              </w:rPr>
            </w:pPr>
            <w:r w:rsidRPr="008047F8">
              <w:rPr>
                <w:rFonts w:ascii="Times New Roman" w:hAnsi="Times New Roman" w:cs="Times New Roman"/>
                <w:b/>
                <w:sz w:val="24"/>
                <w:szCs w:val="24"/>
                <w:lang w:val="uk-UA"/>
              </w:rPr>
              <w:t>ІІІ семестр</w:t>
            </w:r>
          </w:p>
        </w:tc>
      </w:tr>
      <w:tr w:rsidR="008047F8" w:rsidRPr="008047F8" w14:paraId="5843B2BB" w14:textId="77777777" w:rsidTr="008047F8">
        <w:tc>
          <w:tcPr>
            <w:tcW w:w="10773" w:type="dxa"/>
            <w:gridSpan w:val="7"/>
            <w:tcBorders>
              <w:top w:val="single" w:sz="4" w:space="0" w:color="auto"/>
              <w:left w:val="single" w:sz="4" w:space="0" w:color="auto"/>
              <w:bottom w:val="single" w:sz="4" w:space="0" w:color="auto"/>
              <w:right w:val="single" w:sz="4" w:space="0" w:color="auto"/>
            </w:tcBorders>
            <w:vAlign w:val="center"/>
          </w:tcPr>
          <w:p w14:paraId="743BC906" w14:textId="77777777" w:rsidR="008047F8" w:rsidRPr="008047F8" w:rsidRDefault="008047F8" w:rsidP="00402F55">
            <w:pPr>
              <w:widowControl w:val="0"/>
              <w:spacing w:after="0" w:line="240" w:lineRule="auto"/>
              <w:ind w:right="-108"/>
              <w:jc w:val="center"/>
              <w:rPr>
                <w:rFonts w:ascii="Times New Roman" w:hAnsi="Times New Roman" w:cs="Times New Roman"/>
                <w:b/>
                <w:sz w:val="24"/>
                <w:szCs w:val="24"/>
                <w:lang w:val="uk-UA"/>
              </w:rPr>
            </w:pPr>
            <w:r w:rsidRPr="008047F8">
              <w:rPr>
                <w:rFonts w:ascii="Times New Roman" w:hAnsi="Times New Roman" w:cs="Times New Roman"/>
                <w:b/>
                <w:sz w:val="24"/>
                <w:szCs w:val="24"/>
                <w:lang w:val="uk-UA"/>
              </w:rPr>
              <w:t>Змістовий модуль № 5 Електронні інформаційні ресурси.</w:t>
            </w:r>
          </w:p>
          <w:p w14:paraId="349BCE3C" w14:textId="77777777" w:rsidR="008047F8" w:rsidRPr="008047F8" w:rsidRDefault="008047F8" w:rsidP="00402F55">
            <w:pPr>
              <w:spacing w:after="0" w:line="240" w:lineRule="auto"/>
              <w:ind w:left="2" w:right="-108"/>
              <w:jc w:val="center"/>
              <w:rPr>
                <w:rFonts w:ascii="Times New Roman" w:hAnsi="Times New Roman" w:cs="Times New Roman"/>
                <w:sz w:val="24"/>
                <w:szCs w:val="24"/>
                <w:lang w:val="uk-UA"/>
              </w:rPr>
            </w:pPr>
            <w:r w:rsidRPr="008047F8">
              <w:rPr>
                <w:rFonts w:ascii="Times New Roman" w:hAnsi="Times New Roman" w:cs="Times New Roman"/>
                <w:b/>
                <w:sz w:val="24"/>
                <w:szCs w:val="24"/>
                <w:lang w:val="uk-UA"/>
              </w:rPr>
              <w:t>Автоматизовані бази даних</w:t>
            </w:r>
          </w:p>
        </w:tc>
      </w:tr>
      <w:tr w:rsidR="008047F8" w:rsidRPr="008047F8" w14:paraId="56C2674A"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382C8F18"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07A596C"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Тема 5.1. </w:t>
            </w:r>
            <w:r w:rsidRPr="008047F8">
              <w:rPr>
                <w:rFonts w:ascii="Times New Roman" w:eastAsia="Times New Roman" w:hAnsi="Times New Roman" w:cs="Times New Roman"/>
                <w:sz w:val="24"/>
                <w:szCs w:val="24"/>
                <w:lang w:val="uk-UA"/>
              </w:rPr>
              <w:t>Електронні інформаційні ресурси. Автоматизовані бази даних. Загальні питання організації.</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C5459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7B0ADADC"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Стан та перспективи впровадження автоматизації бібліотечно-бібліографічних процесів</w:t>
            </w:r>
          </w:p>
        </w:tc>
        <w:tc>
          <w:tcPr>
            <w:tcW w:w="1733" w:type="dxa"/>
            <w:gridSpan w:val="2"/>
            <w:tcBorders>
              <w:top w:val="single" w:sz="4" w:space="0" w:color="auto"/>
              <w:left w:val="single" w:sz="4" w:space="0" w:color="auto"/>
              <w:bottom w:val="single" w:sz="4" w:space="0" w:color="auto"/>
              <w:right w:val="single" w:sz="4" w:space="0" w:color="auto"/>
            </w:tcBorders>
          </w:tcPr>
          <w:p w14:paraId="6A7B2E8B"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tcPr>
          <w:p w14:paraId="12B577D2"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eastAsia="Times New Roman" w:hAnsi="Times New Roman" w:cs="Times New Roman"/>
                <w:sz w:val="24"/>
                <w:szCs w:val="24"/>
                <w:lang w:val="uk-UA"/>
              </w:rPr>
              <w:t>Справочник</w:t>
            </w:r>
            <w:proofErr w:type="spellEnd"/>
            <w:r w:rsidRPr="008047F8">
              <w:rPr>
                <w:rFonts w:ascii="Times New Roman" w:eastAsia="Times New Roman" w:hAnsi="Times New Roman" w:cs="Times New Roman"/>
                <w:sz w:val="24"/>
                <w:szCs w:val="24"/>
                <w:lang w:val="uk-UA"/>
              </w:rPr>
              <w:t xml:space="preserve"> </w:t>
            </w:r>
            <w:proofErr w:type="spellStart"/>
            <w:r w:rsidRPr="008047F8">
              <w:rPr>
                <w:rFonts w:ascii="Times New Roman" w:eastAsia="Times New Roman" w:hAnsi="Times New Roman" w:cs="Times New Roman"/>
                <w:sz w:val="24"/>
                <w:szCs w:val="24"/>
                <w:lang w:val="uk-UA"/>
              </w:rPr>
              <w:t>библиографа</w:t>
            </w:r>
            <w:proofErr w:type="spellEnd"/>
            <w:r w:rsidRPr="008047F8">
              <w:rPr>
                <w:rFonts w:ascii="Times New Roman" w:eastAsia="Times New Roman" w:hAnsi="Times New Roman" w:cs="Times New Roman"/>
                <w:sz w:val="24"/>
                <w:szCs w:val="24"/>
                <w:lang w:val="uk-UA"/>
              </w:rPr>
              <w:t>. – СПб, 2002.</w:t>
            </w:r>
          </w:p>
        </w:tc>
      </w:tr>
      <w:tr w:rsidR="008047F8" w:rsidRPr="008047F8" w14:paraId="4C58E1E4"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7B015DF7"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7E7ED5FF"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2E48ED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7548F45E"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Типи автоматизованих баз даних як електронних сховищ інформації</w:t>
            </w:r>
          </w:p>
        </w:tc>
        <w:tc>
          <w:tcPr>
            <w:tcW w:w="1733" w:type="dxa"/>
            <w:gridSpan w:val="2"/>
            <w:tcBorders>
              <w:top w:val="single" w:sz="4" w:space="0" w:color="auto"/>
              <w:left w:val="single" w:sz="4" w:space="0" w:color="auto"/>
              <w:bottom w:val="single" w:sz="4" w:space="0" w:color="auto"/>
              <w:right w:val="single" w:sz="4" w:space="0" w:color="auto"/>
            </w:tcBorders>
          </w:tcPr>
          <w:p w14:paraId="0AD3BCAD"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w:t>
            </w:r>
          </w:p>
        </w:tc>
        <w:tc>
          <w:tcPr>
            <w:tcW w:w="1385" w:type="dxa"/>
            <w:tcBorders>
              <w:top w:val="single" w:sz="4" w:space="0" w:color="auto"/>
              <w:left w:val="single" w:sz="4" w:space="0" w:color="auto"/>
              <w:bottom w:val="single" w:sz="4" w:space="0" w:color="auto"/>
              <w:right w:val="single" w:sz="4" w:space="0" w:color="auto"/>
            </w:tcBorders>
          </w:tcPr>
          <w:p w14:paraId="77F9FC81"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eastAsia="Times New Roman" w:hAnsi="Times New Roman" w:cs="Times New Roman"/>
                <w:sz w:val="24"/>
                <w:szCs w:val="24"/>
                <w:lang w:val="uk-UA"/>
              </w:rPr>
              <w:t>Справочник</w:t>
            </w:r>
            <w:proofErr w:type="spellEnd"/>
            <w:r w:rsidRPr="008047F8">
              <w:rPr>
                <w:rFonts w:ascii="Times New Roman" w:eastAsia="Times New Roman" w:hAnsi="Times New Roman" w:cs="Times New Roman"/>
                <w:sz w:val="24"/>
                <w:szCs w:val="24"/>
                <w:lang w:val="uk-UA"/>
              </w:rPr>
              <w:t xml:space="preserve"> </w:t>
            </w:r>
            <w:proofErr w:type="spellStart"/>
            <w:r w:rsidRPr="008047F8">
              <w:rPr>
                <w:rFonts w:ascii="Times New Roman" w:eastAsia="Times New Roman" w:hAnsi="Times New Roman" w:cs="Times New Roman"/>
                <w:sz w:val="24"/>
                <w:szCs w:val="24"/>
                <w:lang w:val="uk-UA"/>
              </w:rPr>
              <w:t>библиографа</w:t>
            </w:r>
            <w:proofErr w:type="spellEnd"/>
            <w:r w:rsidRPr="008047F8">
              <w:rPr>
                <w:rFonts w:ascii="Times New Roman" w:eastAsia="Times New Roman" w:hAnsi="Times New Roman" w:cs="Times New Roman"/>
                <w:sz w:val="24"/>
                <w:szCs w:val="24"/>
                <w:lang w:val="uk-UA"/>
              </w:rPr>
              <w:t>. – СПб, 2002.</w:t>
            </w:r>
          </w:p>
        </w:tc>
      </w:tr>
      <w:tr w:rsidR="008047F8" w:rsidRPr="008047F8" w14:paraId="7C04D143"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08DEB994"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63821CC2"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11962EF2"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4993C60A"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Класифікація баз даних, характеристика окремих видів</w:t>
            </w:r>
          </w:p>
        </w:tc>
        <w:tc>
          <w:tcPr>
            <w:tcW w:w="1733" w:type="dxa"/>
            <w:gridSpan w:val="2"/>
            <w:tcBorders>
              <w:top w:val="single" w:sz="4" w:space="0" w:color="auto"/>
              <w:left w:val="single" w:sz="4" w:space="0" w:color="auto"/>
              <w:bottom w:val="single" w:sz="4" w:space="0" w:color="auto"/>
              <w:right w:val="single" w:sz="4" w:space="0" w:color="auto"/>
            </w:tcBorders>
          </w:tcPr>
          <w:p w14:paraId="45215C74"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tcPr>
          <w:p w14:paraId="2BE49A6B"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eastAsia="Times New Roman" w:hAnsi="Times New Roman" w:cs="Times New Roman"/>
                <w:sz w:val="24"/>
                <w:szCs w:val="24"/>
                <w:lang w:val="uk-UA"/>
              </w:rPr>
              <w:t>Справочник</w:t>
            </w:r>
            <w:proofErr w:type="spellEnd"/>
            <w:r w:rsidRPr="008047F8">
              <w:rPr>
                <w:rFonts w:ascii="Times New Roman" w:eastAsia="Times New Roman" w:hAnsi="Times New Roman" w:cs="Times New Roman"/>
                <w:sz w:val="24"/>
                <w:szCs w:val="24"/>
                <w:lang w:val="uk-UA"/>
              </w:rPr>
              <w:t xml:space="preserve"> </w:t>
            </w:r>
            <w:proofErr w:type="spellStart"/>
            <w:r w:rsidRPr="008047F8">
              <w:rPr>
                <w:rFonts w:ascii="Times New Roman" w:eastAsia="Times New Roman" w:hAnsi="Times New Roman" w:cs="Times New Roman"/>
                <w:sz w:val="24"/>
                <w:szCs w:val="24"/>
                <w:lang w:val="uk-UA"/>
              </w:rPr>
              <w:t>библиографа</w:t>
            </w:r>
            <w:proofErr w:type="spellEnd"/>
            <w:r w:rsidRPr="008047F8">
              <w:rPr>
                <w:rFonts w:ascii="Times New Roman" w:eastAsia="Times New Roman" w:hAnsi="Times New Roman" w:cs="Times New Roman"/>
                <w:sz w:val="24"/>
                <w:szCs w:val="24"/>
                <w:lang w:val="uk-UA"/>
              </w:rPr>
              <w:t>. – СПб, 2002.</w:t>
            </w:r>
          </w:p>
        </w:tc>
      </w:tr>
      <w:tr w:rsidR="008047F8" w:rsidRPr="008047F8" w14:paraId="0828B7E1"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5FDCE1BD"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37CCE6CD"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ABF29D4"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22B47E50"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основні процеси роботи з електронним каталогом, електронною картотекою</w:t>
            </w:r>
          </w:p>
        </w:tc>
        <w:tc>
          <w:tcPr>
            <w:tcW w:w="1733" w:type="dxa"/>
            <w:gridSpan w:val="2"/>
            <w:tcBorders>
              <w:top w:val="single" w:sz="4" w:space="0" w:color="auto"/>
              <w:left w:val="single" w:sz="4" w:space="0" w:color="auto"/>
              <w:bottom w:val="single" w:sz="4" w:space="0" w:color="auto"/>
              <w:right w:val="single" w:sz="4" w:space="0" w:color="auto"/>
            </w:tcBorders>
          </w:tcPr>
          <w:p w14:paraId="015E83CE"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w:t>
            </w:r>
          </w:p>
        </w:tc>
        <w:tc>
          <w:tcPr>
            <w:tcW w:w="1385" w:type="dxa"/>
            <w:tcBorders>
              <w:top w:val="single" w:sz="4" w:space="0" w:color="auto"/>
              <w:left w:val="single" w:sz="4" w:space="0" w:color="auto"/>
              <w:bottom w:val="single" w:sz="4" w:space="0" w:color="auto"/>
              <w:right w:val="single" w:sz="4" w:space="0" w:color="auto"/>
            </w:tcBorders>
          </w:tcPr>
          <w:p w14:paraId="21F326EB"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Електронний каталог ХОУНБ ім. </w:t>
            </w:r>
            <w:proofErr w:type="spellStart"/>
            <w:r w:rsidRPr="008047F8">
              <w:rPr>
                <w:rFonts w:ascii="Times New Roman" w:hAnsi="Times New Roman" w:cs="Times New Roman"/>
                <w:sz w:val="24"/>
                <w:szCs w:val="24"/>
                <w:lang w:val="uk-UA"/>
              </w:rPr>
              <w:t>О.Гончара</w:t>
            </w:r>
            <w:proofErr w:type="spellEnd"/>
          </w:p>
        </w:tc>
      </w:tr>
      <w:tr w:rsidR="008047F8" w:rsidRPr="008047F8" w14:paraId="02A0C5E4"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1D22DBB0"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D52BFD2"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5CB6B"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hideMark/>
          </w:tcPr>
          <w:p w14:paraId="6FA9AE38"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Ознайомитись з роботою АРМ «Каталогізатор»</w:t>
            </w:r>
          </w:p>
        </w:tc>
        <w:tc>
          <w:tcPr>
            <w:tcW w:w="1733" w:type="dxa"/>
            <w:gridSpan w:val="2"/>
            <w:tcBorders>
              <w:top w:val="single" w:sz="4" w:space="0" w:color="auto"/>
              <w:left w:val="single" w:sz="4" w:space="0" w:color="auto"/>
              <w:bottom w:val="single" w:sz="4" w:space="0" w:color="auto"/>
              <w:right w:val="single" w:sz="4" w:space="0" w:color="auto"/>
            </w:tcBorders>
            <w:hideMark/>
          </w:tcPr>
          <w:p w14:paraId="5B8D9F31"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hideMark/>
          </w:tcPr>
          <w:p w14:paraId="6320F696"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Центральна міська бібліотека ім. </w:t>
            </w:r>
            <w:proofErr w:type="spellStart"/>
            <w:r w:rsidRPr="008047F8">
              <w:rPr>
                <w:rFonts w:ascii="Times New Roman" w:hAnsi="Times New Roman" w:cs="Times New Roman"/>
                <w:sz w:val="24"/>
                <w:szCs w:val="24"/>
                <w:lang w:val="uk-UA"/>
              </w:rPr>
              <w:t>Л.Українки</w:t>
            </w:r>
            <w:proofErr w:type="spellEnd"/>
          </w:p>
        </w:tc>
      </w:tr>
      <w:tr w:rsidR="008047F8" w:rsidRPr="008047F8" w14:paraId="702573F5"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CD476CB"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DDE4814"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5.2. Електронний</w:t>
            </w:r>
            <w:r w:rsidRPr="008047F8">
              <w:rPr>
                <w:rFonts w:ascii="Times New Roman" w:hAnsi="Times New Roman" w:cs="Times New Roman"/>
                <w:sz w:val="24"/>
                <w:szCs w:val="24"/>
              </w:rPr>
              <w:t xml:space="preserve"> каталог як </w:t>
            </w:r>
            <w:r w:rsidRPr="008047F8">
              <w:rPr>
                <w:rFonts w:ascii="Times New Roman" w:hAnsi="Times New Roman" w:cs="Times New Roman"/>
                <w:sz w:val="24"/>
                <w:szCs w:val="24"/>
                <w:lang w:val="uk-UA"/>
              </w:rPr>
              <w:t>інформаційна</w:t>
            </w:r>
            <w:r w:rsidRPr="008047F8">
              <w:rPr>
                <w:rFonts w:ascii="Times New Roman" w:hAnsi="Times New Roman" w:cs="Times New Roman"/>
                <w:sz w:val="24"/>
                <w:szCs w:val="24"/>
              </w:rPr>
              <w:t xml:space="preserve"> система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7FFB43"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1FD70492"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Історія розвитку електронних каталогів за кордоном та в Україні</w:t>
            </w:r>
          </w:p>
        </w:tc>
        <w:tc>
          <w:tcPr>
            <w:tcW w:w="1733" w:type="dxa"/>
            <w:gridSpan w:val="2"/>
            <w:tcBorders>
              <w:top w:val="single" w:sz="4" w:space="0" w:color="auto"/>
              <w:left w:val="single" w:sz="4" w:space="0" w:color="auto"/>
              <w:bottom w:val="single" w:sz="4" w:space="0" w:color="auto"/>
              <w:right w:val="single" w:sz="4" w:space="0" w:color="auto"/>
            </w:tcBorders>
          </w:tcPr>
          <w:p w14:paraId="16D7169B"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tcPr>
          <w:p w14:paraId="548AE950" w14:textId="77777777" w:rsidR="008047F8" w:rsidRPr="008047F8" w:rsidRDefault="008047F8" w:rsidP="00402F55">
            <w:pPr>
              <w:spacing w:after="0" w:line="240" w:lineRule="auto"/>
              <w:ind w:left="2" w:right="-108"/>
              <w:rPr>
                <w:rFonts w:ascii="Times New Roman" w:hAnsi="Times New Roman" w:cs="Times New Roman"/>
                <w:sz w:val="24"/>
                <w:szCs w:val="24"/>
              </w:rPr>
            </w:pPr>
            <w:proofErr w:type="spellStart"/>
            <w:r w:rsidRPr="008047F8">
              <w:rPr>
                <w:rFonts w:ascii="Times New Roman" w:hAnsi="Times New Roman" w:cs="Times New Roman"/>
                <w:sz w:val="24"/>
                <w:szCs w:val="24"/>
                <w:lang w:val="uk-UA"/>
              </w:rPr>
              <w:t>Вершинин</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М.И.Электронный</w:t>
            </w:r>
            <w:proofErr w:type="spellEnd"/>
            <w:r w:rsidRPr="008047F8">
              <w:rPr>
                <w:rFonts w:ascii="Times New Roman" w:hAnsi="Times New Roman" w:cs="Times New Roman"/>
                <w:sz w:val="24"/>
                <w:szCs w:val="24"/>
                <w:lang w:val="uk-UA"/>
              </w:rPr>
              <w:t xml:space="preserve"> каталог: </w:t>
            </w:r>
            <w:proofErr w:type="spellStart"/>
            <w:r w:rsidRPr="008047F8">
              <w:rPr>
                <w:rFonts w:ascii="Times New Roman" w:hAnsi="Times New Roman" w:cs="Times New Roman"/>
                <w:sz w:val="24"/>
                <w:szCs w:val="24"/>
                <w:lang w:val="uk-UA"/>
              </w:rPr>
              <w:t>проблемы</w:t>
            </w:r>
            <w:proofErr w:type="spellEnd"/>
            <w:r w:rsidRPr="008047F8">
              <w:rPr>
                <w:rFonts w:ascii="Times New Roman" w:hAnsi="Times New Roman" w:cs="Times New Roman"/>
                <w:sz w:val="24"/>
                <w:szCs w:val="24"/>
                <w:lang w:val="uk-UA"/>
              </w:rPr>
              <w:t xml:space="preserve"> и </w:t>
            </w:r>
            <w:proofErr w:type="spellStart"/>
            <w:r w:rsidRPr="008047F8">
              <w:rPr>
                <w:rFonts w:ascii="Times New Roman" w:hAnsi="Times New Roman" w:cs="Times New Roman"/>
                <w:sz w:val="24"/>
                <w:szCs w:val="24"/>
                <w:lang w:val="uk-UA"/>
              </w:rPr>
              <w:t>решения</w:t>
            </w:r>
            <w:proofErr w:type="spellEnd"/>
            <w:r w:rsidRPr="008047F8">
              <w:rPr>
                <w:rFonts w:ascii="Times New Roman" w:hAnsi="Times New Roman" w:cs="Times New Roman"/>
                <w:sz w:val="24"/>
                <w:szCs w:val="24"/>
                <w:lang w:val="uk-UA"/>
              </w:rPr>
              <w:t xml:space="preserve">. – </w:t>
            </w:r>
          </w:p>
        </w:tc>
      </w:tr>
      <w:tr w:rsidR="008047F8" w:rsidRPr="008047F8" w14:paraId="7C420681"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7DE6C4C"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5AED87D5"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580E99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1D8F3A2D"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Пошук в електронному каталозі, характеристика його видів</w:t>
            </w:r>
          </w:p>
        </w:tc>
        <w:tc>
          <w:tcPr>
            <w:tcW w:w="1733" w:type="dxa"/>
            <w:gridSpan w:val="2"/>
            <w:tcBorders>
              <w:top w:val="single" w:sz="4" w:space="0" w:color="auto"/>
              <w:left w:val="single" w:sz="4" w:space="0" w:color="auto"/>
              <w:bottom w:val="single" w:sz="4" w:space="0" w:color="auto"/>
              <w:right w:val="single" w:sz="4" w:space="0" w:color="auto"/>
            </w:tcBorders>
          </w:tcPr>
          <w:p w14:paraId="1AB799C8"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w:t>
            </w:r>
          </w:p>
        </w:tc>
        <w:tc>
          <w:tcPr>
            <w:tcW w:w="1385" w:type="dxa"/>
            <w:tcBorders>
              <w:top w:val="single" w:sz="4" w:space="0" w:color="auto"/>
              <w:left w:val="single" w:sz="4" w:space="0" w:color="auto"/>
              <w:bottom w:val="single" w:sz="4" w:space="0" w:color="auto"/>
              <w:right w:val="single" w:sz="4" w:space="0" w:color="auto"/>
            </w:tcBorders>
          </w:tcPr>
          <w:p w14:paraId="1093416F" w14:textId="77777777" w:rsidR="008047F8" w:rsidRPr="008047F8" w:rsidRDefault="008047F8" w:rsidP="00402F55">
            <w:pPr>
              <w:spacing w:after="0" w:line="240" w:lineRule="auto"/>
              <w:ind w:left="2" w:right="-108"/>
              <w:rPr>
                <w:rFonts w:ascii="Times New Roman" w:hAnsi="Times New Roman" w:cs="Times New Roman"/>
                <w:sz w:val="24"/>
                <w:szCs w:val="24"/>
              </w:rPr>
            </w:pPr>
            <w:proofErr w:type="spellStart"/>
            <w:r w:rsidRPr="008047F8">
              <w:rPr>
                <w:rFonts w:ascii="Times New Roman" w:hAnsi="Times New Roman" w:cs="Times New Roman"/>
                <w:sz w:val="24"/>
                <w:szCs w:val="24"/>
                <w:lang w:val="uk-UA"/>
              </w:rPr>
              <w:t>Вершинин</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М.И.Электронный</w:t>
            </w:r>
            <w:proofErr w:type="spellEnd"/>
            <w:r w:rsidRPr="008047F8">
              <w:rPr>
                <w:rFonts w:ascii="Times New Roman" w:hAnsi="Times New Roman" w:cs="Times New Roman"/>
                <w:sz w:val="24"/>
                <w:szCs w:val="24"/>
                <w:lang w:val="uk-UA"/>
              </w:rPr>
              <w:t xml:space="preserve"> каталог: </w:t>
            </w:r>
            <w:proofErr w:type="spellStart"/>
            <w:r w:rsidRPr="008047F8">
              <w:rPr>
                <w:rFonts w:ascii="Times New Roman" w:hAnsi="Times New Roman" w:cs="Times New Roman"/>
                <w:sz w:val="24"/>
                <w:szCs w:val="24"/>
                <w:lang w:val="uk-UA"/>
              </w:rPr>
              <w:t>проблемы</w:t>
            </w:r>
            <w:proofErr w:type="spellEnd"/>
            <w:r w:rsidRPr="008047F8">
              <w:rPr>
                <w:rFonts w:ascii="Times New Roman" w:hAnsi="Times New Roman" w:cs="Times New Roman"/>
                <w:sz w:val="24"/>
                <w:szCs w:val="24"/>
                <w:lang w:val="uk-UA"/>
              </w:rPr>
              <w:t xml:space="preserve"> и </w:t>
            </w:r>
            <w:proofErr w:type="spellStart"/>
            <w:r w:rsidRPr="008047F8">
              <w:rPr>
                <w:rFonts w:ascii="Times New Roman" w:hAnsi="Times New Roman" w:cs="Times New Roman"/>
                <w:sz w:val="24"/>
                <w:szCs w:val="24"/>
                <w:lang w:val="uk-UA"/>
              </w:rPr>
              <w:t>решения</w:t>
            </w:r>
            <w:proofErr w:type="spellEnd"/>
            <w:r w:rsidRPr="008047F8">
              <w:rPr>
                <w:rFonts w:ascii="Times New Roman" w:hAnsi="Times New Roman" w:cs="Times New Roman"/>
                <w:sz w:val="24"/>
                <w:szCs w:val="24"/>
                <w:lang w:val="uk-UA"/>
              </w:rPr>
              <w:t xml:space="preserve"> </w:t>
            </w:r>
          </w:p>
        </w:tc>
      </w:tr>
      <w:tr w:rsidR="008047F8" w:rsidRPr="008047F8" w14:paraId="064744E9"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0C007223"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08275227"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78766CD"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507FAEFF"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Створення </w:t>
            </w:r>
            <w:proofErr w:type="spellStart"/>
            <w:r w:rsidRPr="008047F8">
              <w:rPr>
                <w:rFonts w:ascii="Times New Roman" w:hAnsi="Times New Roman" w:cs="Times New Roman"/>
                <w:sz w:val="24"/>
                <w:szCs w:val="24"/>
                <w:lang w:val="uk-UA"/>
              </w:rPr>
              <w:t>машиночитаних</w:t>
            </w:r>
            <w:proofErr w:type="spellEnd"/>
            <w:r w:rsidRPr="008047F8">
              <w:rPr>
                <w:rFonts w:ascii="Times New Roman" w:hAnsi="Times New Roman" w:cs="Times New Roman"/>
                <w:sz w:val="24"/>
                <w:szCs w:val="24"/>
                <w:lang w:val="uk-UA"/>
              </w:rPr>
              <w:t xml:space="preserve"> бібліографічних записів</w:t>
            </w:r>
          </w:p>
        </w:tc>
        <w:tc>
          <w:tcPr>
            <w:tcW w:w="1733" w:type="dxa"/>
            <w:gridSpan w:val="2"/>
            <w:tcBorders>
              <w:top w:val="single" w:sz="4" w:space="0" w:color="auto"/>
              <w:left w:val="single" w:sz="4" w:space="0" w:color="auto"/>
              <w:bottom w:val="single" w:sz="4" w:space="0" w:color="auto"/>
              <w:right w:val="single" w:sz="4" w:space="0" w:color="auto"/>
            </w:tcBorders>
          </w:tcPr>
          <w:p w14:paraId="4D695563"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конспекту</w:t>
            </w:r>
          </w:p>
        </w:tc>
        <w:tc>
          <w:tcPr>
            <w:tcW w:w="1385" w:type="dxa"/>
            <w:tcBorders>
              <w:top w:val="single" w:sz="4" w:space="0" w:color="auto"/>
              <w:left w:val="single" w:sz="4" w:space="0" w:color="auto"/>
              <w:bottom w:val="single" w:sz="4" w:space="0" w:color="auto"/>
              <w:right w:val="single" w:sz="4" w:space="0" w:color="auto"/>
            </w:tcBorders>
          </w:tcPr>
          <w:p w14:paraId="5CFD8E41" w14:textId="77777777" w:rsidR="008047F8" w:rsidRPr="008047F8" w:rsidRDefault="008047F8" w:rsidP="00402F55">
            <w:pPr>
              <w:spacing w:after="0" w:line="240" w:lineRule="auto"/>
              <w:ind w:left="2" w:right="-108"/>
              <w:rPr>
                <w:rFonts w:ascii="Times New Roman" w:hAnsi="Times New Roman" w:cs="Times New Roman"/>
                <w:sz w:val="24"/>
                <w:szCs w:val="24"/>
              </w:rPr>
            </w:pPr>
            <w:proofErr w:type="spellStart"/>
            <w:r w:rsidRPr="008047F8">
              <w:rPr>
                <w:rFonts w:ascii="Times New Roman" w:hAnsi="Times New Roman" w:cs="Times New Roman"/>
                <w:sz w:val="24"/>
                <w:szCs w:val="24"/>
                <w:lang w:val="uk-UA"/>
              </w:rPr>
              <w:t>Вершинин</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М.И.Электронный</w:t>
            </w:r>
            <w:proofErr w:type="spellEnd"/>
            <w:r w:rsidRPr="008047F8">
              <w:rPr>
                <w:rFonts w:ascii="Times New Roman" w:hAnsi="Times New Roman" w:cs="Times New Roman"/>
                <w:sz w:val="24"/>
                <w:szCs w:val="24"/>
                <w:lang w:val="uk-UA"/>
              </w:rPr>
              <w:t xml:space="preserve"> каталог: </w:t>
            </w:r>
            <w:proofErr w:type="spellStart"/>
            <w:r w:rsidRPr="008047F8">
              <w:rPr>
                <w:rFonts w:ascii="Times New Roman" w:hAnsi="Times New Roman" w:cs="Times New Roman"/>
                <w:sz w:val="24"/>
                <w:szCs w:val="24"/>
                <w:lang w:val="uk-UA"/>
              </w:rPr>
              <w:t>проблемы</w:t>
            </w:r>
            <w:proofErr w:type="spellEnd"/>
            <w:r w:rsidRPr="008047F8">
              <w:rPr>
                <w:rFonts w:ascii="Times New Roman" w:hAnsi="Times New Roman" w:cs="Times New Roman"/>
                <w:sz w:val="24"/>
                <w:szCs w:val="24"/>
                <w:lang w:val="uk-UA"/>
              </w:rPr>
              <w:t xml:space="preserve"> и </w:t>
            </w:r>
            <w:proofErr w:type="spellStart"/>
            <w:r w:rsidRPr="008047F8">
              <w:rPr>
                <w:rFonts w:ascii="Times New Roman" w:hAnsi="Times New Roman" w:cs="Times New Roman"/>
                <w:sz w:val="24"/>
                <w:szCs w:val="24"/>
                <w:lang w:val="uk-UA"/>
              </w:rPr>
              <w:t>решения</w:t>
            </w:r>
            <w:proofErr w:type="spellEnd"/>
            <w:r w:rsidRPr="008047F8">
              <w:rPr>
                <w:rFonts w:ascii="Times New Roman" w:hAnsi="Times New Roman" w:cs="Times New Roman"/>
                <w:sz w:val="24"/>
                <w:szCs w:val="24"/>
                <w:lang w:val="uk-UA"/>
              </w:rPr>
              <w:t xml:space="preserve"> </w:t>
            </w:r>
          </w:p>
        </w:tc>
      </w:tr>
      <w:tr w:rsidR="008047F8" w:rsidRPr="008047F8" w14:paraId="52C6A35F"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772B4455"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51E958BB"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FFDCE7A"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46E728A3"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Ознайомитися з автоматизованою бібліотечною системою в бібліотеці</w:t>
            </w:r>
          </w:p>
        </w:tc>
        <w:tc>
          <w:tcPr>
            <w:tcW w:w="1733" w:type="dxa"/>
            <w:gridSpan w:val="2"/>
            <w:tcBorders>
              <w:top w:val="single" w:sz="4" w:space="0" w:color="auto"/>
              <w:left w:val="single" w:sz="4" w:space="0" w:color="auto"/>
              <w:bottom w:val="single" w:sz="4" w:space="0" w:color="auto"/>
              <w:right w:val="single" w:sz="4" w:space="0" w:color="auto"/>
            </w:tcBorders>
          </w:tcPr>
          <w:p w14:paraId="2D0EDB0B"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 співбесіда</w:t>
            </w:r>
          </w:p>
        </w:tc>
        <w:tc>
          <w:tcPr>
            <w:tcW w:w="1385" w:type="dxa"/>
            <w:tcBorders>
              <w:top w:val="single" w:sz="4" w:space="0" w:color="auto"/>
              <w:left w:val="single" w:sz="4" w:space="0" w:color="auto"/>
              <w:bottom w:val="single" w:sz="4" w:space="0" w:color="auto"/>
              <w:right w:val="single" w:sz="4" w:space="0" w:color="auto"/>
            </w:tcBorders>
          </w:tcPr>
          <w:p w14:paraId="2DF60911" w14:textId="77777777" w:rsidR="008047F8" w:rsidRPr="008047F8" w:rsidRDefault="008047F8" w:rsidP="00402F55">
            <w:pPr>
              <w:spacing w:after="0" w:line="240" w:lineRule="auto"/>
              <w:ind w:left="2" w:right="-108"/>
              <w:rPr>
                <w:rFonts w:ascii="Times New Roman" w:hAnsi="Times New Roman" w:cs="Times New Roman"/>
                <w:sz w:val="24"/>
                <w:szCs w:val="24"/>
              </w:rPr>
            </w:pPr>
            <w:r w:rsidRPr="008047F8">
              <w:rPr>
                <w:rFonts w:ascii="Times New Roman" w:hAnsi="Times New Roman" w:cs="Times New Roman"/>
                <w:sz w:val="24"/>
                <w:szCs w:val="24"/>
              </w:rPr>
              <w:t>Справочник библиографа. – СПб, 2002.</w:t>
            </w:r>
          </w:p>
        </w:tc>
      </w:tr>
      <w:tr w:rsidR="008047F8" w:rsidRPr="008047F8" w14:paraId="1F09F478"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29765751"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3C00962B"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D8DBDFE"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41BEB953"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Вивчити основні процеси роботи  з електронним каталогом</w:t>
            </w:r>
          </w:p>
        </w:tc>
        <w:tc>
          <w:tcPr>
            <w:tcW w:w="1733" w:type="dxa"/>
            <w:gridSpan w:val="2"/>
            <w:tcBorders>
              <w:top w:val="single" w:sz="4" w:space="0" w:color="auto"/>
              <w:left w:val="single" w:sz="4" w:space="0" w:color="auto"/>
              <w:bottom w:val="single" w:sz="4" w:space="0" w:color="auto"/>
              <w:right w:val="single" w:sz="4" w:space="0" w:color="auto"/>
            </w:tcBorders>
          </w:tcPr>
          <w:p w14:paraId="4CD88F53"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w:t>
            </w:r>
          </w:p>
        </w:tc>
        <w:tc>
          <w:tcPr>
            <w:tcW w:w="1385" w:type="dxa"/>
            <w:tcBorders>
              <w:top w:val="single" w:sz="4" w:space="0" w:color="auto"/>
              <w:left w:val="single" w:sz="4" w:space="0" w:color="auto"/>
              <w:bottom w:val="single" w:sz="4" w:space="0" w:color="auto"/>
              <w:right w:val="single" w:sz="4" w:space="0" w:color="auto"/>
            </w:tcBorders>
          </w:tcPr>
          <w:p w14:paraId="2AFF4BC1"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Інструкція по організації електронного каталогу</w:t>
            </w:r>
          </w:p>
        </w:tc>
      </w:tr>
      <w:tr w:rsidR="008047F8" w:rsidRPr="008047F8" w14:paraId="7817B03A"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5BF472C3"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4BE39481"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r w:rsidRPr="008047F8">
              <w:rPr>
                <w:rFonts w:ascii="Times New Roman" w:hAnsi="Times New Roman" w:cs="Times New Roman"/>
                <w:sz w:val="24"/>
                <w:szCs w:val="24"/>
                <w:lang w:val="uk-UA"/>
              </w:rPr>
              <w:t>Тема 5.3. Електронні картотеки. Електронна систематична картотека</w:t>
            </w:r>
          </w:p>
        </w:tc>
        <w:tc>
          <w:tcPr>
            <w:tcW w:w="567" w:type="dxa"/>
            <w:tcBorders>
              <w:top w:val="single" w:sz="4" w:space="0" w:color="auto"/>
              <w:left w:val="single" w:sz="4" w:space="0" w:color="auto"/>
              <w:bottom w:val="single" w:sz="4" w:space="0" w:color="auto"/>
              <w:right w:val="single" w:sz="4" w:space="0" w:color="auto"/>
            </w:tcBorders>
            <w:vAlign w:val="center"/>
          </w:tcPr>
          <w:p w14:paraId="74C507C1"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45C770B9"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Технологія створення електронних картотек</w:t>
            </w:r>
          </w:p>
        </w:tc>
        <w:tc>
          <w:tcPr>
            <w:tcW w:w="1733" w:type="dxa"/>
            <w:gridSpan w:val="2"/>
            <w:tcBorders>
              <w:top w:val="single" w:sz="4" w:space="0" w:color="auto"/>
              <w:left w:val="single" w:sz="4" w:space="0" w:color="auto"/>
              <w:bottom w:val="single" w:sz="4" w:space="0" w:color="auto"/>
              <w:right w:val="single" w:sz="4" w:space="0" w:color="auto"/>
            </w:tcBorders>
          </w:tcPr>
          <w:p w14:paraId="0F3C3B8E"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Перевірка записів</w:t>
            </w:r>
          </w:p>
        </w:tc>
        <w:tc>
          <w:tcPr>
            <w:tcW w:w="1385" w:type="dxa"/>
            <w:tcBorders>
              <w:top w:val="single" w:sz="4" w:space="0" w:color="auto"/>
              <w:left w:val="single" w:sz="4" w:space="0" w:color="auto"/>
              <w:bottom w:val="single" w:sz="4" w:space="0" w:color="auto"/>
              <w:right w:val="single" w:sz="4" w:space="0" w:color="auto"/>
            </w:tcBorders>
          </w:tcPr>
          <w:p w14:paraId="14C581F7"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Каталогизация</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Современные</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технолоrии</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Тенденции</w:t>
            </w:r>
            <w:proofErr w:type="spellEnd"/>
            <w:r w:rsidRPr="008047F8">
              <w:rPr>
                <w:rFonts w:ascii="Times New Roman" w:hAnsi="Times New Roman" w:cs="Times New Roman"/>
                <w:sz w:val="24"/>
                <w:szCs w:val="24"/>
                <w:lang w:val="uk-UA"/>
              </w:rPr>
              <w:t xml:space="preserve"> и </w:t>
            </w:r>
            <w:proofErr w:type="spellStart"/>
            <w:r w:rsidRPr="008047F8">
              <w:rPr>
                <w:rFonts w:ascii="Times New Roman" w:hAnsi="Times New Roman" w:cs="Times New Roman"/>
                <w:sz w:val="24"/>
                <w:szCs w:val="24"/>
                <w:lang w:val="uk-UA"/>
              </w:rPr>
              <w:t>перспективы</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развития</w:t>
            </w:r>
            <w:proofErr w:type="spellEnd"/>
            <w:r w:rsidRPr="008047F8">
              <w:rPr>
                <w:rFonts w:ascii="Times New Roman" w:hAnsi="Times New Roman" w:cs="Times New Roman"/>
                <w:sz w:val="24"/>
                <w:szCs w:val="24"/>
                <w:lang w:val="uk-UA"/>
              </w:rPr>
              <w:t xml:space="preserve">: курс </w:t>
            </w:r>
            <w:proofErr w:type="spellStart"/>
            <w:r w:rsidRPr="008047F8">
              <w:rPr>
                <w:rFonts w:ascii="Times New Roman" w:hAnsi="Times New Roman" w:cs="Times New Roman"/>
                <w:sz w:val="24"/>
                <w:szCs w:val="24"/>
                <w:lang w:val="uk-UA"/>
              </w:rPr>
              <w:t>лекций</w:t>
            </w:r>
            <w:proofErr w:type="spellEnd"/>
            <w:r w:rsidRPr="008047F8">
              <w:rPr>
                <w:rFonts w:ascii="Times New Roman" w:hAnsi="Times New Roman" w:cs="Times New Roman"/>
                <w:sz w:val="24"/>
                <w:szCs w:val="24"/>
                <w:lang w:val="uk-UA"/>
              </w:rPr>
              <w:t xml:space="preserve"> </w:t>
            </w:r>
          </w:p>
        </w:tc>
      </w:tr>
      <w:tr w:rsidR="008047F8" w:rsidRPr="008047F8" w14:paraId="3B0251FF"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3FD0968F"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402CBE98"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F98B479"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705044F8"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Документально-методичне забезпечення функціонування електронних картотек</w:t>
            </w:r>
          </w:p>
        </w:tc>
        <w:tc>
          <w:tcPr>
            <w:tcW w:w="1733" w:type="dxa"/>
            <w:gridSpan w:val="2"/>
            <w:tcBorders>
              <w:top w:val="single" w:sz="4" w:space="0" w:color="auto"/>
              <w:left w:val="single" w:sz="4" w:space="0" w:color="auto"/>
              <w:bottom w:val="single" w:sz="4" w:space="0" w:color="auto"/>
              <w:right w:val="single" w:sz="4" w:space="0" w:color="auto"/>
            </w:tcBorders>
          </w:tcPr>
          <w:p w14:paraId="5272D514"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Опитування</w:t>
            </w:r>
          </w:p>
        </w:tc>
        <w:tc>
          <w:tcPr>
            <w:tcW w:w="1385" w:type="dxa"/>
            <w:tcBorders>
              <w:top w:val="single" w:sz="4" w:space="0" w:color="auto"/>
              <w:left w:val="single" w:sz="4" w:space="0" w:color="auto"/>
              <w:bottom w:val="single" w:sz="4" w:space="0" w:color="auto"/>
              <w:right w:val="single" w:sz="4" w:space="0" w:color="auto"/>
            </w:tcBorders>
          </w:tcPr>
          <w:p w14:paraId="1A654B31"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Каталогизация</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Современные</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lastRenderedPageBreak/>
              <w:t>технолоrии</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Тенденции</w:t>
            </w:r>
            <w:proofErr w:type="spellEnd"/>
            <w:r w:rsidRPr="008047F8">
              <w:rPr>
                <w:rFonts w:ascii="Times New Roman" w:hAnsi="Times New Roman" w:cs="Times New Roman"/>
                <w:sz w:val="24"/>
                <w:szCs w:val="24"/>
                <w:lang w:val="uk-UA"/>
              </w:rPr>
              <w:t xml:space="preserve"> и </w:t>
            </w:r>
            <w:proofErr w:type="spellStart"/>
            <w:r w:rsidRPr="008047F8">
              <w:rPr>
                <w:rFonts w:ascii="Times New Roman" w:hAnsi="Times New Roman" w:cs="Times New Roman"/>
                <w:sz w:val="24"/>
                <w:szCs w:val="24"/>
                <w:lang w:val="uk-UA"/>
              </w:rPr>
              <w:t>перспективы</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развития</w:t>
            </w:r>
            <w:proofErr w:type="spellEnd"/>
            <w:r w:rsidRPr="008047F8">
              <w:rPr>
                <w:rFonts w:ascii="Times New Roman" w:hAnsi="Times New Roman" w:cs="Times New Roman"/>
                <w:sz w:val="24"/>
                <w:szCs w:val="24"/>
                <w:lang w:val="uk-UA"/>
              </w:rPr>
              <w:t xml:space="preserve">: курс </w:t>
            </w:r>
            <w:proofErr w:type="spellStart"/>
            <w:r w:rsidRPr="008047F8">
              <w:rPr>
                <w:rFonts w:ascii="Times New Roman" w:hAnsi="Times New Roman" w:cs="Times New Roman"/>
                <w:sz w:val="24"/>
                <w:szCs w:val="24"/>
                <w:lang w:val="uk-UA"/>
              </w:rPr>
              <w:t>лекций</w:t>
            </w:r>
            <w:proofErr w:type="spellEnd"/>
          </w:p>
        </w:tc>
      </w:tr>
      <w:tr w:rsidR="008047F8" w:rsidRPr="008047F8" w14:paraId="1BDDA12F"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63106A24"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07C4E45D"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27796BE0"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782C2AAB"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Створення машинного формату та введення його у пам'ять ЕОМ</w:t>
            </w:r>
          </w:p>
        </w:tc>
        <w:tc>
          <w:tcPr>
            <w:tcW w:w="1733" w:type="dxa"/>
            <w:gridSpan w:val="2"/>
            <w:tcBorders>
              <w:top w:val="single" w:sz="4" w:space="0" w:color="auto"/>
              <w:left w:val="single" w:sz="4" w:space="0" w:color="auto"/>
              <w:bottom w:val="single" w:sz="4" w:space="0" w:color="auto"/>
              <w:right w:val="single" w:sz="4" w:space="0" w:color="auto"/>
            </w:tcBorders>
          </w:tcPr>
          <w:p w14:paraId="516DC819"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 xml:space="preserve">Співбесіда </w:t>
            </w:r>
          </w:p>
        </w:tc>
        <w:tc>
          <w:tcPr>
            <w:tcW w:w="1385" w:type="dxa"/>
            <w:tcBorders>
              <w:top w:val="single" w:sz="4" w:space="0" w:color="auto"/>
              <w:left w:val="single" w:sz="4" w:space="0" w:color="auto"/>
              <w:bottom w:val="single" w:sz="4" w:space="0" w:color="auto"/>
              <w:right w:val="single" w:sz="4" w:space="0" w:color="auto"/>
            </w:tcBorders>
          </w:tcPr>
          <w:p w14:paraId="7BA24929"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proofErr w:type="spellStart"/>
            <w:r w:rsidRPr="008047F8">
              <w:rPr>
                <w:rFonts w:ascii="Times New Roman" w:hAnsi="Times New Roman" w:cs="Times New Roman"/>
                <w:sz w:val="24"/>
                <w:szCs w:val="24"/>
                <w:lang w:val="uk-UA"/>
              </w:rPr>
              <w:t>Каталогизация</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Современные</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технолоrии</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Тенденции</w:t>
            </w:r>
            <w:proofErr w:type="spellEnd"/>
            <w:r w:rsidRPr="008047F8">
              <w:rPr>
                <w:rFonts w:ascii="Times New Roman" w:hAnsi="Times New Roman" w:cs="Times New Roman"/>
                <w:sz w:val="24"/>
                <w:szCs w:val="24"/>
                <w:lang w:val="uk-UA"/>
              </w:rPr>
              <w:t xml:space="preserve"> и </w:t>
            </w:r>
            <w:proofErr w:type="spellStart"/>
            <w:r w:rsidRPr="008047F8">
              <w:rPr>
                <w:rFonts w:ascii="Times New Roman" w:hAnsi="Times New Roman" w:cs="Times New Roman"/>
                <w:sz w:val="24"/>
                <w:szCs w:val="24"/>
                <w:lang w:val="uk-UA"/>
              </w:rPr>
              <w:t>перспективы</w:t>
            </w:r>
            <w:proofErr w:type="spellEnd"/>
            <w:r w:rsidRPr="008047F8">
              <w:rPr>
                <w:rFonts w:ascii="Times New Roman" w:hAnsi="Times New Roman" w:cs="Times New Roman"/>
                <w:sz w:val="24"/>
                <w:szCs w:val="24"/>
                <w:lang w:val="uk-UA"/>
              </w:rPr>
              <w:t xml:space="preserve"> </w:t>
            </w:r>
            <w:proofErr w:type="spellStart"/>
            <w:r w:rsidRPr="008047F8">
              <w:rPr>
                <w:rFonts w:ascii="Times New Roman" w:hAnsi="Times New Roman" w:cs="Times New Roman"/>
                <w:sz w:val="24"/>
                <w:szCs w:val="24"/>
                <w:lang w:val="uk-UA"/>
              </w:rPr>
              <w:t>развития</w:t>
            </w:r>
            <w:proofErr w:type="spellEnd"/>
            <w:r w:rsidRPr="008047F8">
              <w:rPr>
                <w:rFonts w:ascii="Times New Roman" w:hAnsi="Times New Roman" w:cs="Times New Roman"/>
                <w:sz w:val="24"/>
                <w:szCs w:val="24"/>
                <w:lang w:val="uk-UA"/>
              </w:rPr>
              <w:t xml:space="preserve">: курс </w:t>
            </w:r>
            <w:proofErr w:type="spellStart"/>
            <w:r w:rsidRPr="008047F8">
              <w:rPr>
                <w:rFonts w:ascii="Times New Roman" w:hAnsi="Times New Roman" w:cs="Times New Roman"/>
                <w:sz w:val="24"/>
                <w:szCs w:val="24"/>
                <w:lang w:val="uk-UA"/>
              </w:rPr>
              <w:t>лекций</w:t>
            </w:r>
            <w:proofErr w:type="spellEnd"/>
          </w:p>
        </w:tc>
      </w:tr>
      <w:tr w:rsidR="008047F8" w:rsidRPr="008047F8" w14:paraId="68A2E19D"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207D4225" w14:textId="77777777" w:rsidR="008047F8" w:rsidRPr="008047F8" w:rsidRDefault="008047F8" w:rsidP="008047F8">
            <w:pPr>
              <w:pStyle w:val="a3"/>
              <w:numPr>
                <w:ilvl w:val="0"/>
                <w:numId w:val="11"/>
              </w:numPr>
              <w:tabs>
                <w:tab w:val="left" w:pos="0"/>
                <w:tab w:val="left" w:pos="142"/>
              </w:tabs>
              <w:spacing w:after="0" w:line="240" w:lineRule="auto"/>
              <w:ind w:left="0" w:right="-108" w:firstLine="0"/>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14:paraId="005F5685" w14:textId="77777777" w:rsidR="008047F8" w:rsidRPr="008047F8" w:rsidRDefault="008047F8" w:rsidP="00402F55">
            <w:pPr>
              <w:widowControl w:val="0"/>
              <w:autoSpaceDE w:val="0"/>
              <w:autoSpaceDN w:val="0"/>
              <w:adjustRightInd w:val="0"/>
              <w:spacing w:after="0" w:line="240" w:lineRule="auto"/>
              <w:ind w:right="-108"/>
              <w:rPr>
                <w:rFonts w:ascii="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486CDF5"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4</w:t>
            </w:r>
          </w:p>
        </w:tc>
        <w:tc>
          <w:tcPr>
            <w:tcW w:w="3118" w:type="dxa"/>
            <w:tcBorders>
              <w:top w:val="single" w:sz="4" w:space="0" w:color="auto"/>
              <w:left w:val="single" w:sz="4" w:space="0" w:color="auto"/>
              <w:bottom w:val="single" w:sz="4" w:space="0" w:color="auto"/>
              <w:right w:val="single" w:sz="4" w:space="0" w:color="auto"/>
            </w:tcBorders>
          </w:tcPr>
          <w:p w14:paraId="22981F33" w14:textId="77777777" w:rsidR="008047F8" w:rsidRPr="008047F8" w:rsidRDefault="008047F8" w:rsidP="00402F55">
            <w:pPr>
              <w:spacing w:after="0" w:line="240" w:lineRule="auto"/>
              <w:rPr>
                <w:rFonts w:ascii="Times New Roman" w:hAnsi="Times New Roman" w:cs="Times New Roman"/>
                <w:sz w:val="24"/>
                <w:szCs w:val="24"/>
                <w:lang w:val="uk-UA"/>
              </w:rPr>
            </w:pPr>
            <w:r w:rsidRPr="008047F8">
              <w:rPr>
                <w:rFonts w:ascii="Times New Roman" w:hAnsi="Times New Roman" w:cs="Times New Roman"/>
                <w:sz w:val="24"/>
                <w:szCs w:val="24"/>
                <w:lang w:val="uk-UA"/>
              </w:rPr>
              <w:t>Основні процеси роботи з електронною картотекою у бібліотеці</w:t>
            </w:r>
          </w:p>
        </w:tc>
        <w:tc>
          <w:tcPr>
            <w:tcW w:w="1733" w:type="dxa"/>
            <w:gridSpan w:val="2"/>
            <w:tcBorders>
              <w:top w:val="single" w:sz="4" w:space="0" w:color="auto"/>
              <w:left w:val="single" w:sz="4" w:space="0" w:color="auto"/>
              <w:bottom w:val="single" w:sz="4" w:space="0" w:color="auto"/>
              <w:right w:val="single" w:sz="4" w:space="0" w:color="auto"/>
            </w:tcBorders>
          </w:tcPr>
          <w:p w14:paraId="40F1BEAB" w14:textId="77777777" w:rsidR="008047F8" w:rsidRPr="008047F8" w:rsidRDefault="008047F8" w:rsidP="00402F55">
            <w:pPr>
              <w:spacing w:after="0" w:line="240" w:lineRule="auto"/>
              <w:ind w:right="-76"/>
              <w:rPr>
                <w:rFonts w:ascii="Times New Roman" w:hAnsi="Times New Roman" w:cs="Times New Roman"/>
                <w:sz w:val="24"/>
                <w:szCs w:val="24"/>
                <w:lang w:val="uk-UA"/>
              </w:rPr>
            </w:pPr>
            <w:r w:rsidRPr="008047F8">
              <w:rPr>
                <w:rFonts w:ascii="Times New Roman" w:hAnsi="Times New Roman" w:cs="Times New Roman"/>
                <w:sz w:val="24"/>
                <w:szCs w:val="24"/>
                <w:lang w:val="uk-UA"/>
              </w:rPr>
              <w:t>Співбесіда</w:t>
            </w:r>
          </w:p>
        </w:tc>
        <w:tc>
          <w:tcPr>
            <w:tcW w:w="1385" w:type="dxa"/>
            <w:tcBorders>
              <w:top w:val="single" w:sz="4" w:space="0" w:color="auto"/>
              <w:left w:val="single" w:sz="4" w:space="0" w:color="auto"/>
              <w:bottom w:val="single" w:sz="4" w:space="0" w:color="auto"/>
              <w:right w:val="single" w:sz="4" w:space="0" w:color="auto"/>
            </w:tcBorders>
          </w:tcPr>
          <w:p w14:paraId="152C897B" w14:textId="77777777" w:rsidR="008047F8" w:rsidRPr="008047F8" w:rsidRDefault="008047F8" w:rsidP="00402F55">
            <w:pPr>
              <w:spacing w:after="0" w:line="240" w:lineRule="auto"/>
              <w:ind w:left="2" w:right="-108"/>
              <w:rPr>
                <w:rFonts w:ascii="Times New Roman" w:hAnsi="Times New Roman" w:cs="Times New Roman"/>
                <w:sz w:val="24"/>
                <w:szCs w:val="24"/>
                <w:lang w:val="uk-UA"/>
              </w:rPr>
            </w:pPr>
            <w:r w:rsidRPr="008047F8">
              <w:rPr>
                <w:rFonts w:ascii="Times New Roman" w:hAnsi="Times New Roman" w:cs="Times New Roman"/>
                <w:sz w:val="24"/>
                <w:szCs w:val="24"/>
                <w:lang w:val="uk-UA"/>
              </w:rPr>
              <w:t>Електронні картотеки бібліотеки</w:t>
            </w:r>
          </w:p>
        </w:tc>
      </w:tr>
      <w:tr w:rsidR="008047F8" w:rsidRPr="008047F8" w14:paraId="279ACE89"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4BB62B23" w14:textId="77777777" w:rsidR="008047F8" w:rsidRPr="008047F8" w:rsidRDefault="008047F8" w:rsidP="00402F55">
            <w:pPr>
              <w:spacing w:after="0" w:line="240" w:lineRule="auto"/>
              <w:ind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26A1B528" w14:textId="77777777" w:rsidR="008047F8" w:rsidRPr="008047F8" w:rsidRDefault="008047F8" w:rsidP="00402F55">
            <w:pPr>
              <w:shd w:val="clear" w:color="auto" w:fill="FFFFFF"/>
              <w:spacing w:after="0" w:line="240" w:lineRule="auto"/>
              <w:ind w:right="-108"/>
              <w:jc w:val="right"/>
              <w:rPr>
                <w:rFonts w:ascii="Times New Roman" w:hAnsi="Times New Roman" w:cs="Times New Roman"/>
                <w:color w:val="000000"/>
                <w:w w:val="104"/>
                <w:sz w:val="24"/>
                <w:szCs w:val="24"/>
                <w:lang w:val="uk-UA"/>
              </w:rPr>
            </w:pPr>
            <w:r w:rsidRPr="008047F8">
              <w:rPr>
                <w:rFonts w:ascii="Times New Roman" w:hAnsi="Times New Roman" w:cs="Times New Roman"/>
                <w:color w:val="000000"/>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AF9866"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56</w:t>
            </w:r>
          </w:p>
        </w:tc>
        <w:tc>
          <w:tcPr>
            <w:tcW w:w="3118" w:type="dxa"/>
            <w:tcBorders>
              <w:top w:val="single" w:sz="4" w:space="0" w:color="auto"/>
              <w:left w:val="single" w:sz="4" w:space="0" w:color="auto"/>
              <w:bottom w:val="single" w:sz="4" w:space="0" w:color="auto"/>
              <w:right w:val="single" w:sz="4" w:space="0" w:color="auto"/>
            </w:tcBorders>
            <w:vAlign w:val="center"/>
          </w:tcPr>
          <w:p w14:paraId="7F7644DC"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773CBAE2" w14:textId="77777777" w:rsidR="008047F8" w:rsidRPr="008047F8" w:rsidRDefault="008047F8" w:rsidP="00402F55">
            <w:pPr>
              <w:spacing w:after="0" w:line="240" w:lineRule="auto"/>
              <w:ind w:right="-76"/>
              <w:jc w:val="both"/>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6FDA5FD1"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7928260C"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78F2301D" w14:textId="77777777" w:rsidR="008047F8" w:rsidRPr="008047F8" w:rsidRDefault="008047F8" w:rsidP="00402F55">
            <w:pPr>
              <w:spacing w:after="0" w:line="240" w:lineRule="auto"/>
              <w:ind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7E2CBA46" w14:textId="77777777" w:rsidR="008047F8" w:rsidRPr="008047F8" w:rsidRDefault="008047F8" w:rsidP="00402F55">
            <w:pPr>
              <w:shd w:val="clear" w:color="auto" w:fill="FFFFFF"/>
              <w:spacing w:after="0" w:line="240" w:lineRule="auto"/>
              <w:ind w:right="-108"/>
              <w:jc w:val="right"/>
              <w:rPr>
                <w:rFonts w:ascii="Times New Roman" w:hAnsi="Times New Roman" w:cs="Times New Roman"/>
                <w:color w:val="000000"/>
                <w:w w:val="104"/>
                <w:sz w:val="24"/>
                <w:szCs w:val="24"/>
                <w:lang w:val="uk-UA"/>
              </w:rPr>
            </w:pPr>
            <w:r w:rsidRPr="008047F8">
              <w:rPr>
                <w:rFonts w:ascii="Times New Roman" w:hAnsi="Times New Roman" w:cs="Times New Roman"/>
                <w:color w:val="000000"/>
                <w:w w:val="104"/>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F30572"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56</w:t>
            </w:r>
          </w:p>
        </w:tc>
        <w:tc>
          <w:tcPr>
            <w:tcW w:w="3118" w:type="dxa"/>
            <w:tcBorders>
              <w:top w:val="single" w:sz="4" w:space="0" w:color="auto"/>
              <w:left w:val="single" w:sz="4" w:space="0" w:color="auto"/>
              <w:bottom w:val="single" w:sz="4" w:space="0" w:color="auto"/>
              <w:right w:val="single" w:sz="4" w:space="0" w:color="auto"/>
            </w:tcBorders>
            <w:vAlign w:val="center"/>
          </w:tcPr>
          <w:p w14:paraId="4A249D30"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79AF0BCE" w14:textId="77777777" w:rsidR="008047F8" w:rsidRPr="008047F8" w:rsidRDefault="008047F8" w:rsidP="00402F55">
            <w:pPr>
              <w:spacing w:after="0" w:line="240" w:lineRule="auto"/>
              <w:ind w:right="-76"/>
              <w:jc w:val="both"/>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4B64E814"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r w:rsidR="008047F8" w:rsidRPr="008047F8" w14:paraId="5543386F" w14:textId="77777777" w:rsidTr="008047F8">
        <w:tc>
          <w:tcPr>
            <w:tcW w:w="568" w:type="dxa"/>
            <w:tcBorders>
              <w:top w:val="single" w:sz="4" w:space="0" w:color="auto"/>
              <w:left w:val="single" w:sz="4" w:space="0" w:color="auto"/>
              <w:bottom w:val="single" w:sz="4" w:space="0" w:color="auto"/>
              <w:right w:val="single" w:sz="4" w:space="0" w:color="auto"/>
            </w:tcBorders>
            <w:vAlign w:val="center"/>
          </w:tcPr>
          <w:p w14:paraId="144891F3" w14:textId="77777777" w:rsidR="008047F8" w:rsidRPr="008047F8" w:rsidRDefault="008047F8" w:rsidP="00402F55">
            <w:pPr>
              <w:spacing w:after="0" w:line="240" w:lineRule="auto"/>
              <w:ind w:right="-108"/>
              <w:jc w:val="both"/>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3F13C6DB" w14:textId="77777777" w:rsidR="008047F8" w:rsidRPr="008047F8" w:rsidRDefault="008047F8" w:rsidP="00402F55">
            <w:pPr>
              <w:shd w:val="clear" w:color="auto" w:fill="FFFFFF"/>
              <w:spacing w:after="0" w:line="240" w:lineRule="auto"/>
              <w:ind w:right="-108"/>
              <w:jc w:val="right"/>
              <w:rPr>
                <w:rFonts w:ascii="Times New Roman" w:hAnsi="Times New Roman" w:cs="Times New Roman"/>
                <w:bCs/>
                <w:iCs/>
                <w:color w:val="000000"/>
                <w:sz w:val="24"/>
                <w:szCs w:val="24"/>
                <w:lang w:val="uk-UA"/>
              </w:rPr>
            </w:pPr>
            <w:r w:rsidRPr="008047F8">
              <w:rPr>
                <w:rFonts w:ascii="Times New Roman" w:hAnsi="Times New Roman" w:cs="Times New Roman"/>
                <w:bCs/>
                <w:iCs/>
                <w:color w:val="000000"/>
                <w:sz w:val="24"/>
                <w:szCs w:val="24"/>
                <w:lang w:val="uk-UA"/>
              </w:rPr>
              <w:t>Усього на курс</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C0A682" w14:textId="77777777" w:rsidR="008047F8" w:rsidRPr="008047F8" w:rsidRDefault="008047F8" w:rsidP="00402F55">
            <w:pPr>
              <w:spacing w:after="0" w:line="240" w:lineRule="auto"/>
              <w:ind w:left="-108" w:right="-108"/>
              <w:jc w:val="center"/>
              <w:rPr>
                <w:rFonts w:ascii="Times New Roman" w:hAnsi="Times New Roman" w:cs="Times New Roman"/>
                <w:sz w:val="24"/>
                <w:szCs w:val="24"/>
                <w:lang w:val="uk-UA"/>
              </w:rPr>
            </w:pPr>
            <w:r w:rsidRPr="008047F8">
              <w:rPr>
                <w:rFonts w:ascii="Times New Roman" w:hAnsi="Times New Roman" w:cs="Times New Roman"/>
                <w:sz w:val="24"/>
                <w:szCs w:val="24"/>
                <w:lang w:val="uk-UA"/>
              </w:rPr>
              <w:t>158</w:t>
            </w:r>
          </w:p>
        </w:tc>
        <w:tc>
          <w:tcPr>
            <w:tcW w:w="3118" w:type="dxa"/>
            <w:tcBorders>
              <w:top w:val="single" w:sz="4" w:space="0" w:color="auto"/>
              <w:left w:val="single" w:sz="4" w:space="0" w:color="auto"/>
              <w:bottom w:val="single" w:sz="4" w:space="0" w:color="auto"/>
              <w:right w:val="single" w:sz="4" w:space="0" w:color="auto"/>
            </w:tcBorders>
            <w:vAlign w:val="center"/>
          </w:tcPr>
          <w:p w14:paraId="1DC0B919" w14:textId="77777777" w:rsidR="008047F8" w:rsidRPr="008047F8" w:rsidRDefault="008047F8" w:rsidP="00402F55">
            <w:pPr>
              <w:spacing w:after="0" w:line="240" w:lineRule="auto"/>
              <w:jc w:val="both"/>
              <w:rPr>
                <w:rFonts w:ascii="Times New Roman" w:hAnsi="Times New Roman" w:cs="Times New Roman"/>
                <w:sz w:val="24"/>
                <w:szCs w:val="24"/>
                <w:lang w:val="uk-UA"/>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0589AEE8" w14:textId="77777777" w:rsidR="008047F8" w:rsidRPr="008047F8" w:rsidRDefault="008047F8" w:rsidP="00402F55">
            <w:pPr>
              <w:spacing w:after="0" w:line="240" w:lineRule="auto"/>
              <w:ind w:right="-76"/>
              <w:jc w:val="both"/>
              <w:rPr>
                <w:rFonts w:ascii="Times New Roman" w:hAnsi="Times New Roman" w:cs="Times New Roman"/>
                <w:sz w:val="24"/>
                <w:szCs w:val="24"/>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14:paraId="0E079DF3" w14:textId="77777777" w:rsidR="008047F8" w:rsidRPr="008047F8" w:rsidRDefault="008047F8" w:rsidP="00402F55">
            <w:pPr>
              <w:spacing w:after="0" w:line="240" w:lineRule="auto"/>
              <w:ind w:left="2" w:right="-108"/>
              <w:jc w:val="both"/>
              <w:rPr>
                <w:rFonts w:ascii="Times New Roman" w:hAnsi="Times New Roman" w:cs="Times New Roman"/>
                <w:sz w:val="24"/>
                <w:szCs w:val="24"/>
                <w:lang w:val="uk-UA"/>
              </w:rPr>
            </w:pPr>
          </w:p>
        </w:tc>
      </w:tr>
    </w:tbl>
    <w:p w14:paraId="2762B7AE" w14:textId="77777777" w:rsidR="00FB772F" w:rsidRPr="008047F8" w:rsidRDefault="00FB772F" w:rsidP="00FB772F">
      <w:pPr>
        <w:spacing w:after="0" w:line="240" w:lineRule="auto"/>
        <w:jc w:val="both"/>
        <w:rPr>
          <w:rFonts w:ascii="Times New Roman" w:eastAsia="Times New Roman" w:hAnsi="Times New Roman" w:cs="Times New Roman"/>
          <w:sz w:val="24"/>
          <w:szCs w:val="24"/>
          <w:lang w:eastAsia="ru-RU"/>
        </w:rPr>
      </w:pPr>
    </w:p>
    <w:p w14:paraId="112D5F10" w14:textId="3CBA0DA7" w:rsidR="00FB772F" w:rsidRDefault="00FB772F" w:rsidP="00FB772F">
      <w:pPr>
        <w:pStyle w:val="a3"/>
        <w:spacing w:after="0" w:line="240" w:lineRule="auto"/>
        <w:jc w:val="center"/>
        <w:rPr>
          <w:rFonts w:ascii="Times New Roman" w:hAnsi="Times New Roman"/>
          <w:b/>
          <w:sz w:val="24"/>
          <w:szCs w:val="24"/>
          <w:lang w:val="uk-UA"/>
        </w:rPr>
      </w:pPr>
      <w:r w:rsidRPr="00C3499C">
        <w:rPr>
          <w:rFonts w:ascii="Times New Roman" w:hAnsi="Times New Roman"/>
          <w:b/>
          <w:sz w:val="24"/>
          <w:szCs w:val="24"/>
          <w:lang w:val="uk-UA"/>
        </w:rPr>
        <w:t>Питання для проведення заліку для студентів денної форми навчання</w:t>
      </w:r>
    </w:p>
    <w:p w14:paraId="48AA9F6D" w14:textId="77777777" w:rsidR="0026536C" w:rsidRDefault="0026536C" w:rsidP="00FB772F">
      <w:pPr>
        <w:pStyle w:val="a3"/>
        <w:spacing w:after="0" w:line="240" w:lineRule="auto"/>
        <w:jc w:val="center"/>
        <w:rPr>
          <w:rFonts w:ascii="Times New Roman" w:hAnsi="Times New Roman"/>
          <w:b/>
          <w:sz w:val="24"/>
          <w:szCs w:val="24"/>
          <w:lang w:val="uk-UA"/>
        </w:rPr>
      </w:pPr>
    </w:p>
    <w:p w14:paraId="61FACCFD" w14:textId="0B2F9412" w:rsidR="0026536C" w:rsidRPr="0026536C"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26536C">
        <w:rPr>
          <w:rFonts w:ascii="Times New Roman" w:eastAsia="Times New Roman" w:hAnsi="Times New Roman" w:cs="Times New Roman"/>
          <w:sz w:val="24"/>
          <w:szCs w:val="24"/>
          <w:lang w:val="uk-UA" w:eastAsia="ru-RU"/>
        </w:rPr>
        <w:t>Бібліотечні інформаційно-пошукові системи, їх призначення й види.</w:t>
      </w:r>
    </w:p>
    <w:p w14:paraId="6D970057" w14:textId="3F75A432"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Загальні питання організації довідково-бібліографічного апарату бібліотеки.</w:t>
      </w:r>
    </w:p>
    <w:p w14:paraId="54F5022A" w14:textId="0040508C"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Особливості довідково-бібліографічного апарату Централізованої бібліотечної системи.</w:t>
      </w:r>
    </w:p>
    <w:p w14:paraId="7A8EB578" w14:textId="77777777" w:rsid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Функціональне призначення і склад довідково-бібліографічного апарату бібліотек різних типів і видів.</w:t>
      </w:r>
    </w:p>
    <w:p w14:paraId="5EDCC26C" w14:textId="70FED06C"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Фонд довідкових видань: загальна характеристика.</w:t>
      </w:r>
    </w:p>
    <w:p w14:paraId="147B0DA8" w14:textId="77777777" w:rsidR="008B2AC3" w:rsidRDefault="0026536C" w:rsidP="00C02CBA">
      <w:pPr>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26536C">
        <w:rPr>
          <w:rFonts w:ascii="Times New Roman" w:eastAsia="Times New Roman" w:hAnsi="Times New Roman" w:cs="Times New Roman"/>
          <w:sz w:val="24"/>
          <w:szCs w:val="24"/>
          <w:lang w:val="uk-UA" w:eastAsia="ru-RU"/>
        </w:rPr>
        <w:t>Енциклопедії та видання енциклопедичного характеру, їх призначення й класифікація.</w:t>
      </w:r>
    </w:p>
    <w:p w14:paraId="5D4BBD88" w14:textId="77777777" w:rsidR="008B2AC3" w:rsidRDefault="0026536C" w:rsidP="00C02CBA">
      <w:pPr>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26536C">
        <w:rPr>
          <w:rFonts w:ascii="Times New Roman" w:eastAsia="Times New Roman" w:hAnsi="Times New Roman" w:cs="Times New Roman"/>
          <w:sz w:val="24"/>
          <w:szCs w:val="24"/>
          <w:lang w:val="uk-UA" w:eastAsia="ru-RU"/>
        </w:rPr>
        <w:t>Довідники, їх призначення й класифікація.</w:t>
      </w:r>
    </w:p>
    <w:p w14:paraId="41683C3A" w14:textId="77777777" w:rsidR="008B2AC3" w:rsidRDefault="0026536C" w:rsidP="00C02CBA">
      <w:pPr>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26536C">
        <w:rPr>
          <w:rFonts w:ascii="Times New Roman" w:eastAsia="Times New Roman" w:hAnsi="Times New Roman" w:cs="Times New Roman"/>
          <w:sz w:val="24"/>
          <w:szCs w:val="24"/>
          <w:lang w:val="uk-UA" w:eastAsia="ru-RU"/>
        </w:rPr>
        <w:t>Словники як особлива група довідкових видань, їх класифікація й характеристика пошукових можливостей.</w:t>
      </w:r>
    </w:p>
    <w:p w14:paraId="5A65E0B0" w14:textId="6372AD1E" w:rsidR="0026536C" w:rsidRPr="0026536C" w:rsidRDefault="0026536C" w:rsidP="00C02CBA">
      <w:pPr>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26536C">
        <w:rPr>
          <w:rFonts w:ascii="Times New Roman" w:eastAsia="Times New Roman" w:hAnsi="Times New Roman" w:cs="Times New Roman"/>
          <w:sz w:val="24"/>
          <w:szCs w:val="24"/>
          <w:lang w:val="uk-UA" w:eastAsia="ru-RU"/>
        </w:rPr>
        <w:t>Фонд неопублікованих бібліографічних посібників.</w:t>
      </w:r>
    </w:p>
    <w:p w14:paraId="11699642" w14:textId="75B088DC"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Загальна характеристика інформаційно-бібліографічних ресурсів.</w:t>
      </w:r>
    </w:p>
    <w:p w14:paraId="1AB61F0C" w14:textId="3BE7CB04"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Посібники національної (державної) бібліографії.</w:t>
      </w:r>
    </w:p>
    <w:p w14:paraId="57D1C442" w14:textId="7F04D290"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Науково-допоміжні бібліографічні посібники.</w:t>
      </w:r>
    </w:p>
    <w:p w14:paraId="2562FAF5" w14:textId="7DEF7B1B"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Рекомендаційні бібліографічні посібники.</w:t>
      </w:r>
    </w:p>
    <w:p w14:paraId="614260D1" w14:textId="41AD114C"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Видавничі та книготорговельні бібліографічні посібники.</w:t>
      </w:r>
    </w:p>
    <w:p w14:paraId="4A892DA2" w14:textId="4C4FF316" w:rsidR="0026536C" w:rsidRPr="008B2AC3" w:rsidRDefault="0026536C" w:rsidP="00C02CBA">
      <w:pPr>
        <w:pStyle w:val="a3"/>
        <w:numPr>
          <w:ilvl w:val="0"/>
          <w:numId w:val="15"/>
        </w:numPr>
        <w:tabs>
          <w:tab w:val="left" w:pos="284"/>
        </w:tabs>
        <w:spacing w:after="0" w:line="240" w:lineRule="auto"/>
        <w:ind w:left="426" w:hanging="426"/>
        <w:jc w:val="both"/>
        <w:rPr>
          <w:rFonts w:ascii="Times New Roman" w:eastAsia="Times New Roman" w:hAnsi="Times New Roman" w:cs="Times New Roman"/>
          <w:sz w:val="24"/>
          <w:szCs w:val="24"/>
          <w:lang w:val="uk-UA" w:eastAsia="ru-RU"/>
        </w:rPr>
      </w:pPr>
      <w:r w:rsidRPr="008B2AC3">
        <w:rPr>
          <w:rFonts w:ascii="Times New Roman" w:eastAsia="Times New Roman" w:hAnsi="Times New Roman" w:cs="Times New Roman"/>
          <w:sz w:val="24"/>
          <w:szCs w:val="24"/>
          <w:lang w:val="uk-UA" w:eastAsia="ru-RU"/>
        </w:rPr>
        <w:t>Краєзнавчі бібліографічні посібники.</w:t>
      </w:r>
    </w:p>
    <w:p w14:paraId="51E9A3F3" w14:textId="77777777" w:rsidR="0026536C" w:rsidRDefault="0026536C" w:rsidP="00FB772F">
      <w:pPr>
        <w:spacing w:after="0" w:line="240" w:lineRule="auto"/>
        <w:ind w:left="720"/>
        <w:contextualSpacing/>
        <w:jc w:val="center"/>
        <w:rPr>
          <w:rFonts w:ascii="Times New Roman" w:eastAsia="Calibri" w:hAnsi="Times New Roman" w:cs="Times New Roman"/>
          <w:b/>
          <w:sz w:val="24"/>
          <w:szCs w:val="24"/>
          <w:lang w:val="uk-UA"/>
        </w:rPr>
      </w:pPr>
    </w:p>
    <w:p w14:paraId="1F6262F3" w14:textId="1943EBAE" w:rsidR="00C02CBA" w:rsidRPr="00C02CBA" w:rsidRDefault="00FB772F" w:rsidP="00C02CBA">
      <w:pPr>
        <w:spacing w:after="0" w:line="240" w:lineRule="auto"/>
        <w:ind w:left="720"/>
        <w:contextualSpacing/>
        <w:jc w:val="center"/>
        <w:rPr>
          <w:rFonts w:ascii="Times New Roman" w:eastAsia="Calibri" w:hAnsi="Times New Roman" w:cs="Times New Roman"/>
          <w:b/>
          <w:sz w:val="24"/>
          <w:szCs w:val="24"/>
          <w:lang w:val="uk-UA"/>
        </w:rPr>
      </w:pPr>
      <w:r w:rsidRPr="006A2606">
        <w:rPr>
          <w:rFonts w:ascii="Times New Roman" w:eastAsia="Calibri" w:hAnsi="Times New Roman" w:cs="Times New Roman"/>
          <w:b/>
          <w:sz w:val="24"/>
          <w:szCs w:val="24"/>
          <w:lang w:val="uk-UA"/>
        </w:rPr>
        <w:t>Екзаменаційні питання для студентів заочної форми навчання</w:t>
      </w:r>
    </w:p>
    <w:p w14:paraId="1C7AC29F" w14:textId="77777777" w:rsidR="00C02CBA" w:rsidRPr="00C02CBA" w:rsidRDefault="00C02CBA" w:rsidP="00C02CBA">
      <w:pPr>
        <w:spacing w:after="0" w:line="240" w:lineRule="auto"/>
        <w:jc w:val="center"/>
        <w:rPr>
          <w:rFonts w:ascii="Times New Roman" w:eastAsia="Times New Roman" w:hAnsi="Times New Roman" w:cs="Times New Roman"/>
          <w:b/>
          <w:sz w:val="24"/>
          <w:szCs w:val="24"/>
          <w:lang w:eastAsia="ru-RU"/>
        </w:rPr>
      </w:pPr>
    </w:p>
    <w:p w14:paraId="2C890609" w14:textId="70EF08CC"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w:t>
      </w:r>
      <w:r>
        <w:rPr>
          <w:rFonts w:ascii="Times New Roman" w:eastAsia="Times New Roman" w:hAnsi="Times New Roman" w:cs="Times New Roman"/>
          <w:bCs/>
          <w:sz w:val="24"/>
          <w:szCs w:val="24"/>
          <w:lang w:val="uk-UA" w:eastAsia="ru-RU"/>
        </w:rPr>
        <w:t xml:space="preserve"> </w:t>
      </w:r>
      <w:r w:rsidRPr="00C02CBA">
        <w:rPr>
          <w:rFonts w:ascii="Times New Roman" w:eastAsia="Times New Roman" w:hAnsi="Times New Roman" w:cs="Times New Roman"/>
          <w:bCs/>
          <w:sz w:val="24"/>
          <w:szCs w:val="24"/>
          <w:lang w:val="uk-UA" w:eastAsia="ru-RU"/>
        </w:rPr>
        <w:t>Загальна характеристика інформаційно-бібліографічних ресурсів.</w:t>
      </w:r>
    </w:p>
    <w:p w14:paraId="1FB94A8F"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 xml:space="preserve">2. Оформлення алфавітного каталогу: внутрішнє, зовнішнє. Роздільники, їх види, форма, розміщення в каталозі. </w:t>
      </w:r>
    </w:p>
    <w:p w14:paraId="226E07C6"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 Зробити аналіз довідкового видання.</w:t>
      </w:r>
    </w:p>
    <w:p w14:paraId="722CF6C4"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 Словники як особлива група довідкових видань. Характеристика пошукових можливостей словників різних видів.</w:t>
      </w:r>
    </w:p>
    <w:p w14:paraId="4203B41D"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5. Електронні інформаційні ресурси, стан і перспективи.</w:t>
      </w:r>
    </w:p>
    <w:p w14:paraId="2321A091"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6. Аналіз і характеристика тематичного бібліографічного покажчика.</w:t>
      </w:r>
    </w:p>
    <w:p w14:paraId="5C19A0F5"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7. Організація спеціальних картотек, їх призначення, зміст, структура.</w:t>
      </w:r>
    </w:p>
    <w:p w14:paraId="5E40BF61"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lastRenderedPageBreak/>
        <w:t>8. Бібліографічна діяльність Книжкової палати України, основні функції.</w:t>
      </w:r>
    </w:p>
    <w:p w14:paraId="74FAC70C"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9. Проаналізувати науково-допоміжний бібліографічний покажчик.</w:t>
      </w:r>
    </w:p>
    <w:p w14:paraId="53B31D41"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10. Система посібників державної бібліографії. Характеристика основних видів.</w:t>
      </w:r>
    </w:p>
    <w:p w14:paraId="1976373C"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11. Систематичний каталог, значення, функції, вимоги до нього.</w:t>
      </w:r>
    </w:p>
    <w:p w14:paraId="6731AC7F"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12. Проаналізувати краєзнавчий бібліографічний посібник.</w:t>
      </w:r>
    </w:p>
    <w:p w14:paraId="77B36AB6"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13. Довідково-бібліографічний апарат бібліотеки: основні питання організації, складові частини.</w:t>
      </w:r>
    </w:p>
    <w:p w14:paraId="3911BB82"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14. Видавнича та книготорговельна бібліографія в Україні, її функції, система покажчиків.</w:t>
      </w:r>
    </w:p>
    <w:p w14:paraId="78533993"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15. Скласти посилальну та довідкову картку до алфавітного каталогу.</w:t>
      </w:r>
    </w:p>
    <w:p w14:paraId="2BD4A3F4"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 xml:space="preserve">16. Фонд довідкових видань як складова частина ДБА бібліотеки, види довідкових видань. </w:t>
      </w:r>
    </w:p>
    <w:p w14:paraId="17A2A2AE"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17. Система бібліографічних картотек, види картотек за різними ознаками.</w:t>
      </w:r>
    </w:p>
    <w:p w14:paraId="5547BB49"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18. Зробити аналіз краєзнавчого Календаря знаменних та пам’ятних дат.</w:t>
      </w:r>
    </w:p>
    <w:p w14:paraId="3BE8C3B3"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19. Рекомендаційні бібліографічні посібники, призначення, функції, види.</w:t>
      </w:r>
    </w:p>
    <w:p w14:paraId="6BA87E3F"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20. Систематичний каталог, його взаємозв’язок з систематичною картотекою статей та іншими розділами ДБА.</w:t>
      </w:r>
    </w:p>
    <w:p w14:paraId="3A001705"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21. Проаналізувати енциклопедичне видання.</w:t>
      </w:r>
    </w:p>
    <w:p w14:paraId="307FF674"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22. Особливості системи каталогів у ЦБС для дітей.</w:t>
      </w:r>
    </w:p>
    <w:p w14:paraId="381E9F9A"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23. Популяризація бібліотечних каталогів.</w:t>
      </w:r>
    </w:p>
    <w:p w14:paraId="09DD9A29"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 xml:space="preserve">24. Аналіз і характеристика </w:t>
      </w:r>
      <w:proofErr w:type="spellStart"/>
      <w:r w:rsidRPr="00C02CBA">
        <w:rPr>
          <w:rFonts w:ascii="Times New Roman" w:eastAsia="Times New Roman" w:hAnsi="Times New Roman" w:cs="Times New Roman"/>
          <w:bCs/>
          <w:sz w:val="24"/>
          <w:szCs w:val="24"/>
          <w:lang w:val="uk-UA" w:eastAsia="ru-RU"/>
        </w:rPr>
        <w:t>професійно</w:t>
      </w:r>
      <w:proofErr w:type="spellEnd"/>
      <w:r w:rsidRPr="00C02CBA">
        <w:rPr>
          <w:rFonts w:ascii="Times New Roman" w:eastAsia="Times New Roman" w:hAnsi="Times New Roman" w:cs="Times New Roman"/>
          <w:bCs/>
          <w:sz w:val="24"/>
          <w:szCs w:val="24"/>
          <w:lang w:val="uk-UA" w:eastAsia="ru-RU"/>
        </w:rPr>
        <w:t>-виробничих бібліографічних посібників.</w:t>
      </w:r>
    </w:p>
    <w:p w14:paraId="156FC7C0"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25.Система рекомендаційних покажчиків, їх особливості і призначення в складі довідково-бібліографічного фонду.</w:t>
      </w:r>
    </w:p>
    <w:p w14:paraId="7C4ED4B5"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26. Алфавітний каталог, значення, функції та структура.</w:t>
      </w:r>
    </w:p>
    <w:p w14:paraId="77431A4A"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27. Проаналізувати науково-допоміжний бібліографічний посібник.</w:t>
      </w:r>
    </w:p>
    <w:p w14:paraId="5ADD044C" w14:textId="6BCB797A"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 xml:space="preserve">28. Науково-допоміжна бібліографія України, основні функції, система покажчиків. </w:t>
      </w:r>
    </w:p>
    <w:p w14:paraId="6BFAC587"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29. Види каталогів за різними ознаками. Форми бібліотечних каталогів.</w:t>
      </w:r>
    </w:p>
    <w:p w14:paraId="0E78B7CB"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30. Охарактеризувати бібліографічний покажчик «Літопис книг».</w:t>
      </w:r>
    </w:p>
    <w:p w14:paraId="482FA204"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31. Організація тематичних картотек, їх різновиди за змістом і терміном ведення.</w:t>
      </w:r>
    </w:p>
    <w:p w14:paraId="666740ED"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32. Алфавітно-предметний покажчик як невід’ємна частина систематичного каталогу, методика складання.</w:t>
      </w:r>
    </w:p>
    <w:p w14:paraId="2232BD42"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33. Проаналізувати структуру краєзнавчої картотеки.</w:t>
      </w:r>
    </w:p>
    <w:p w14:paraId="0F935BCE"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34.Довідково-бібліографічний фонд як складова частина ДБА бібліотеки.</w:t>
      </w:r>
    </w:p>
    <w:p w14:paraId="2335A49C"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35. Краєзнавча картотека як різновид тематичної картотеки, особливості організації.</w:t>
      </w:r>
    </w:p>
    <w:p w14:paraId="5BF8C60B"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36. Оформити п’ять різних роздільників для алфавітного каталогу.</w:t>
      </w:r>
    </w:p>
    <w:p w14:paraId="71D277DF"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37. Краєзнавчі бібліографічні посібники, зміст, призначення, місце видання.</w:t>
      </w:r>
    </w:p>
    <w:p w14:paraId="324DAB16"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38. Джерела комплектування систематичної картотеки статей, тематичні межі.</w:t>
      </w:r>
    </w:p>
    <w:p w14:paraId="68A9353E"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39. Розставити в алфавітному каталозі картки на твори одного автора.</w:t>
      </w:r>
    </w:p>
    <w:p w14:paraId="3E6C8BF3"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40. Енциклопедії і видання енциклопедичного характеру. Класифікація їх за змістом.</w:t>
      </w:r>
    </w:p>
    <w:p w14:paraId="6541CFDA"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41. Розстановка карток у систематичному каталозі, використання різних видів роздільників, структура СК, його оформлення.</w:t>
      </w:r>
    </w:p>
    <w:p w14:paraId="28CFD196"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42. Проаналізувати довідник-каталог.</w:t>
      </w:r>
    </w:p>
    <w:p w14:paraId="47A836D7"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43. Процеси роботи з каталогами.</w:t>
      </w:r>
    </w:p>
    <w:p w14:paraId="1B4CBDA9" w14:textId="77777777"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44. Систематична картотека статей, її призначення, зміст, структура.</w:t>
      </w:r>
    </w:p>
    <w:p w14:paraId="36D40DE0" w14:textId="71523B6E"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w:t>
      </w:r>
      <w:r>
        <w:rPr>
          <w:rFonts w:ascii="Times New Roman" w:eastAsia="Times New Roman" w:hAnsi="Times New Roman" w:cs="Times New Roman"/>
          <w:bCs/>
          <w:sz w:val="24"/>
          <w:szCs w:val="24"/>
          <w:lang w:val="uk-UA" w:eastAsia="ru-RU"/>
        </w:rPr>
        <w:t>5</w:t>
      </w:r>
      <w:r w:rsidRPr="00C02CBA">
        <w:rPr>
          <w:rFonts w:ascii="Times New Roman" w:eastAsia="Times New Roman" w:hAnsi="Times New Roman" w:cs="Times New Roman"/>
          <w:bCs/>
          <w:sz w:val="24"/>
          <w:szCs w:val="24"/>
          <w:lang w:val="uk-UA" w:eastAsia="ru-RU"/>
        </w:rPr>
        <w:t>. Автоматизовані бази даних, їх типи.</w:t>
      </w:r>
    </w:p>
    <w:p w14:paraId="00251070" w14:textId="0708F630"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w:t>
      </w:r>
      <w:r>
        <w:rPr>
          <w:rFonts w:ascii="Times New Roman" w:eastAsia="Times New Roman" w:hAnsi="Times New Roman" w:cs="Times New Roman"/>
          <w:bCs/>
          <w:sz w:val="24"/>
          <w:szCs w:val="24"/>
          <w:lang w:val="uk-UA" w:eastAsia="ru-RU"/>
        </w:rPr>
        <w:t>6</w:t>
      </w:r>
      <w:r w:rsidRPr="00C02CBA">
        <w:rPr>
          <w:rFonts w:ascii="Times New Roman" w:eastAsia="Times New Roman" w:hAnsi="Times New Roman" w:cs="Times New Roman"/>
          <w:bCs/>
          <w:sz w:val="24"/>
          <w:szCs w:val="24"/>
          <w:lang w:val="uk-UA" w:eastAsia="ru-RU"/>
        </w:rPr>
        <w:t>. Особливості організації краєзнавчої картотеки, її місце в ДБА бібліотеки.</w:t>
      </w:r>
    </w:p>
    <w:p w14:paraId="28F445CC" w14:textId="11BDEA22"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w:t>
      </w:r>
      <w:r>
        <w:rPr>
          <w:rFonts w:ascii="Times New Roman" w:eastAsia="Times New Roman" w:hAnsi="Times New Roman" w:cs="Times New Roman"/>
          <w:bCs/>
          <w:sz w:val="24"/>
          <w:szCs w:val="24"/>
          <w:lang w:val="uk-UA" w:eastAsia="ru-RU"/>
        </w:rPr>
        <w:t>7</w:t>
      </w:r>
      <w:r w:rsidRPr="00C02CBA">
        <w:rPr>
          <w:rFonts w:ascii="Times New Roman" w:eastAsia="Times New Roman" w:hAnsi="Times New Roman" w:cs="Times New Roman"/>
          <w:bCs/>
          <w:sz w:val="24"/>
          <w:szCs w:val="24"/>
          <w:lang w:val="uk-UA" w:eastAsia="ru-RU"/>
        </w:rPr>
        <w:t>. Скласти алгоритм бібліографічного пошуку в алфавітному каталозі.</w:t>
      </w:r>
    </w:p>
    <w:p w14:paraId="3E2663ED" w14:textId="4F9584D3"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4</w:t>
      </w:r>
      <w:r>
        <w:rPr>
          <w:rFonts w:ascii="Times New Roman" w:eastAsia="Times New Roman" w:hAnsi="Times New Roman" w:cs="Times New Roman"/>
          <w:bCs/>
          <w:sz w:val="24"/>
          <w:szCs w:val="24"/>
          <w:lang w:val="uk-UA" w:eastAsia="ru-RU"/>
        </w:rPr>
        <w:t>8</w:t>
      </w:r>
      <w:r w:rsidRPr="00C02CBA">
        <w:rPr>
          <w:rFonts w:ascii="Times New Roman" w:eastAsia="Times New Roman" w:hAnsi="Times New Roman" w:cs="Times New Roman"/>
          <w:bCs/>
          <w:sz w:val="24"/>
          <w:szCs w:val="24"/>
          <w:lang w:val="uk-UA" w:eastAsia="ru-RU"/>
        </w:rPr>
        <w:t>. Бібліотечні інформаційно-пошукові системи, їх призначення, види.</w:t>
      </w:r>
    </w:p>
    <w:p w14:paraId="61D44187" w14:textId="39D7267D" w:rsidR="00C02CBA"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49</w:t>
      </w:r>
      <w:r w:rsidRPr="00C02CBA">
        <w:rPr>
          <w:rFonts w:ascii="Times New Roman" w:eastAsia="Times New Roman" w:hAnsi="Times New Roman" w:cs="Times New Roman"/>
          <w:bCs/>
          <w:sz w:val="24"/>
          <w:szCs w:val="24"/>
          <w:lang w:val="uk-UA" w:eastAsia="ru-RU"/>
        </w:rPr>
        <w:t>. Особливості організації каталогів у дитячих і шкільних бібліотеках.</w:t>
      </w:r>
    </w:p>
    <w:p w14:paraId="5E64FDD8" w14:textId="3D97A33A" w:rsidR="0026536C" w:rsidRPr="00C02CBA" w:rsidRDefault="00C02CBA" w:rsidP="00C02CBA">
      <w:pPr>
        <w:spacing w:after="0" w:line="240" w:lineRule="auto"/>
        <w:jc w:val="both"/>
        <w:rPr>
          <w:rFonts w:ascii="Times New Roman" w:eastAsia="Times New Roman" w:hAnsi="Times New Roman" w:cs="Times New Roman"/>
          <w:bCs/>
          <w:sz w:val="24"/>
          <w:szCs w:val="24"/>
          <w:lang w:val="uk-UA" w:eastAsia="ru-RU"/>
        </w:rPr>
      </w:pPr>
      <w:r w:rsidRPr="00C02CBA">
        <w:rPr>
          <w:rFonts w:ascii="Times New Roman" w:eastAsia="Times New Roman" w:hAnsi="Times New Roman" w:cs="Times New Roman"/>
          <w:bCs/>
          <w:sz w:val="24"/>
          <w:szCs w:val="24"/>
          <w:lang w:val="uk-UA" w:eastAsia="ru-RU"/>
        </w:rPr>
        <w:t>5</w:t>
      </w:r>
      <w:r>
        <w:rPr>
          <w:rFonts w:ascii="Times New Roman" w:eastAsia="Times New Roman" w:hAnsi="Times New Roman" w:cs="Times New Roman"/>
          <w:bCs/>
          <w:sz w:val="24"/>
          <w:szCs w:val="24"/>
          <w:lang w:val="uk-UA" w:eastAsia="ru-RU"/>
        </w:rPr>
        <w:t>0</w:t>
      </w:r>
      <w:r w:rsidRPr="00C02CBA">
        <w:rPr>
          <w:rFonts w:ascii="Times New Roman" w:eastAsia="Times New Roman" w:hAnsi="Times New Roman" w:cs="Times New Roman"/>
          <w:bCs/>
          <w:sz w:val="24"/>
          <w:szCs w:val="24"/>
          <w:lang w:val="uk-UA" w:eastAsia="ru-RU"/>
        </w:rPr>
        <w:t>. Аналіз і характеристика рекомендаційного бібліографічного покажчика.</w:t>
      </w:r>
    </w:p>
    <w:p w14:paraId="23FFF64C" w14:textId="77777777" w:rsidR="0026536C" w:rsidRDefault="0026536C" w:rsidP="00FB772F">
      <w:pPr>
        <w:spacing w:after="0" w:line="240" w:lineRule="auto"/>
        <w:jc w:val="center"/>
        <w:rPr>
          <w:rFonts w:ascii="Times New Roman" w:eastAsia="Times New Roman" w:hAnsi="Times New Roman" w:cs="Times New Roman"/>
          <w:b/>
          <w:sz w:val="24"/>
          <w:szCs w:val="24"/>
          <w:lang w:eastAsia="ru-RU"/>
        </w:rPr>
      </w:pPr>
    </w:p>
    <w:p w14:paraId="12B3A47F" w14:textId="77777777" w:rsidR="00C02CBA" w:rsidRDefault="00C02CBA" w:rsidP="00FB772F">
      <w:pPr>
        <w:spacing w:after="0" w:line="240" w:lineRule="auto"/>
        <w:jc w:val="center"/>
        <w:rPr>
          <w:rFonts w:ascii="Times New Roman" w:eastAsia="Times New Roman" w:hAnsi="Times New Roman" w:cs="Times New Roman"/>
          <w:b/>
          <w:sz w:val="24"/>
          <w:szCs w:val="24"/>
          <w:lang w:eastAsia="ru-RU"/>
        </w:rPr>
      </w:pPr>
    </w:p>
    <w:p w14:paraId="5A8C5DAA" w14:textId="77777777" w:rsidR="00C02CBA" w:rsidRDefault="00C02CBA" w:rsidP="00FB772F">
      <w:pPr>
        <w:spacing w:after="0" w:line="240" w:lineRule="auto"/>
        <w:jc w:val="center"/>
        <w:rPr>
          <w:rFonts w:ascii="Times New Roman" w:eastAsia="Times New Roman" w:hAnsi="Times New Roman" w:cs="Times New Roman"/>
          <w:b/>
          <w:sz w:val="24"/>
          <w:szCs w:val="24"/>
          <w:lang w:eastAsia="ru-RU"/>
        </w:rPr>
      </w:pPr>
    </w:p>
    <w:p w14:paraId="4889F9DA" w14:textId="77777777" w:rsidR="00C02CBA" w:rsidRDefault="00C02CBA" w:rsidP="00FB772F">
      <w:pPr>
        <w:spacing w:after="0" w:line="240" w:lineRule="auto"/>
        <w:jc w:val="center"/>
        <w:rPr>
          <w:rFonts w:ascii="Times New Roman" w:eastAsia="Times New Roman" w:hAnsi="Times New Roman" w:cs="Times New Roman"/>
          <w:b/>
          <w:sz w:val="24"/>
          <w:szCs w:val="24"/>
          <w:lang w:eastAsia="ru-RU"/>
        </w:rPr>
      </w:pPr>
    </w:p>
    <w:p w14:paraId="543A000B" w14:textId="77777777" w:rsidR="00C02CBA" w:rsidRDefault="00C02CBA" w:rsidP="00FB772F">
      <w:pPr>
        <w:spacing w:after="0" w:line="240" w:lineRule="auto"/>
        <w:jc w:val="center"/>
        <w:rPr>
          <w:rFonts w:ascii="Times New Roman" w:eastAsia="Times New Roman" w:hAnsi="Times New Roman" w:cs="Times New Roman"/>
          <w:b/>
          <w:sz w:val="24"/>
          <w:szCs w:val="24"/>
          <w:lang w:eastAsia="ru-RU"/>
        </w:rPr>
      </w:pPr>
    </w:p>
    <w:p w14:paraId="0A42EE06" w14:textId="77777777" w:rsidR="00C02CBA" w:rsidRDefault="00C02CBA" w:rsidP="00FB772F">
      <w:pPr>
        <w:spacing w:after="0" w:line="240" w:lineRule="auto"/>
        <w:jc w:val="center"/>
        <w:rPr>
          <w:rFonts w:ascii="Times New Roman" w:eastAsia="Times New Roman" w:hAnsi="Times New Roman" w:cs="Times New Roman"/>
          <w:b/>
          <w:sz w:val="24"/>
          <w:szCs w:val="24"/>
          <w:lang w:eastAsia="ru-RU"/>
        </w:rPr>
      </w:pPr>
    </w:p>
    <w:p w14:paraId="287F6954" w14:textId="1D31602A" w:rsidR="00FB772F" w:rsidRPr="000635D3" w:rsidRDefault="00FB772F" w:rsidP="00FB772F">
      <w:pPr>
        <w:spacing w:after="0" w:line="240" w:lineRule="auto"/>
        <w:jc w:val="center"/>
        <w:rPr>
          <w:rFonts w:ascii="Times New Roman" w:eastAsia="Times New Roman" w:hAnsi="Times New Roman" w:cs="Times New Roman"/>
          <w:sz w:val="24"/>
          <w:szCs w:val="24"/>
          <w:lang w:eastAsia="ru-RU"/>
        </w:rPr>
      </w:pPr>
      <w:r w:rsidRPr="000635D3">
        <w:rPr>
          <w:rFonts w:ascii="Times New Roman" w:eastAsia="Times New Roman" w:hAnsi="Times New Roman" w:cs="Times New Roman"/>
          <w:b/>
          <w:sz w:val="24"/>
          <w:szCs w:val="24"/>
          <w:lang w:eastAsia="ru-RU"/>
        </w:rPr>
        <w:lastRenderedPageBreak/>
        <w:t>СПИСОК РЕКОМЕНДОВАНИХ ДЖЕРЕЛ</w:t>
      </w:r>
      <w:r w:rsidRPr="000635D3">
        <w:rPr>
          <w:rFonts w:ascii="Times New Roman" w:eastAsia="Times New Roman" w:hAnsi="Times New Roman" w:cs="Times New Roman"/>
          <w:sz w:val="24"/>
          <w:szCs w:val="24"/>
          <w:lang w:eastAsia="ru-RU"/>
        </w:rPr>
        <w:t> </w:t>
      </w:r>
    </w:p>
    <w:p w14:paraId="3AF87B94" w14:textId="77777777" w:rsidR="00FB772F" w:rsidRPr="000635D3" w:rsidRDefault="00FB772F" w:rsidP="00FB772F">
      <w:pPr>
        <w:spacing w:after="0" w:line="240" w:lineRule="auto"/>
        <w:jc w:val="center"/>
        <w:rPr>
          <w:rFonts w:ascii="Times New Roman" w:eastAsia="Times New Roman" w:hAnsi="Times New Roman" w:cs="Times New Roman"/>
          <w:b/>
          <w:sz w:val="24"/>
          <w:szCs w:val="24"/>
          <w:lang w:eastAsia="ru-RU"/>
        </w:rPr>
      </w:pPr>
    </w:p>
    <w:p w14:paraId="3DDD1E05" w14:textId="77777777" w:rsidR="00C02CBA" w:rsidRPr="00C02CBA" w:rsidRDefault="00C02CBA" w:rsidP="00C02CBA">
      <w:pPr>
        <w:tabs>
          <w:tab w:val="left" w:pos="993"/>
        </w:tabs>
        <w:spacing w:after="0" w:line="240" w:lineRule="auto"/>
        <w:ind w:firstLine="567"/>
        <w:jc w:val="center"/>
        <w:rPr>
          <w:rFonts w:ascii="Times New Roman" w:hAnsi="Times New Roman" w:cs="Times New Roman"/>
          <w:b/>
          <w:sz w:val="24"/>
          <w:szCs w:val="24"/>
          <w:lang w:val="uk-UA"/>
        </w:rPr>
      </w:pPr>
      <w:r w:rsidRPr="00C02CBA">
        <w:rPr>
          <w:rFonts w:ascii="Times New Roman" w:hAnsi="Times New Roman" w:cs="Times New Roman"/>
          <w:b/>
          <w:sz w:val="24"/>
          <w:szCs w:val="24"/>
          <w:lang w:val="uk-UA"/>
        </w:rPr>
        <w:t>Основна література</w:t>
      </w:r>
    </w:p>
    <w:p w14:paraId="66D58652"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Бібліографічний</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запис</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Бібліографічний</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опис</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Загальні</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вимоги</w:t>
      </w:r>
      <w:proofErr w:type="spellEnd"/>
      <w:r w:rsidRPr="00C02CBA">
        <w:rPr>
          <w:rFonts w:ascii="Times New Roman" w:hAnsi="Times New Roman" w:cs="Times New Roman"/>
          <w:sz w:val="24"/>
          <w:szCs w:val="24"/>
        </w:rPr>
        <w:t xml:space="preserve"> і правила </w:t>
      </w:r>
      <w:proofErr w:type="spellStart"/>
      <w:proofErr w:type="gramStart"/>
      <w:r w:rsidRPr="00C02CBA">
        <w:rPr>
          <w:rFonts w:ascii="Times New Roman" w:hAnsi="Times New Roman" w:cs="Times New Roman"/>
          <w:sz w:val="24"/>
          <w:szCs w:val="24"/>
        </w:rPr>
        <w:t>складання</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ДСТУ ГОСТ 7.1:2006.- </w:t>
      </w:r>
      <w:proofErr w:type="spellStart"/>
      <w:r w:rsidRPr="00C02CBA">
        <w:rPr>
          <w:rFonts w:ascii="Times New Roman" w:hAnsi="Times New Roman" w:cs="Times New Roman"/>
          <w:sz w:val="24"/>
          <w:szCs w:val="24"/>
        </w:rPr>
        <w:t>Чинний</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від</w:t>
      </w:r>
      <w:proofErr w:type="spellEnd"/>
      <w:r w:rsidRPr="00C02CBA">
        <w:rPr>
          <w:rFonts w:ascii="Times New Roman" w:hAnsi="Times New Roman" w:cs="Times New Roman"/>
          <w:sz w:val="24"/>
          <w:szCs w:val="24"/>
        </w:rPr>
        <w:t xml:space="preserve"> 2007-07-01.</w:t>
      </w:r>
    </w:p>
    <w:p w14:paraId="288EF632"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Аналітико</w:t>
      </w:r>
      <w:proofErr w:type="spellEnd"/>
      <w:r w:rsidRPr="00C02CBA">
        <w:rPr>
          <w:rFonts w:ascii="Times New Roman" w:hAnsi="Times New Roman" w:cs="Times New Roman"/>
          <w:sz w:val="24"/>
          <w:szCs w:val="24"/>
        </w:rPr>
        <w:t xml:space="preserve">-синтетична </w:t>
      </w:r>
      <w:proofErr w:type="spellStart"/>
      <w:r w:rsidRPr="00C02CBA">
        <w:rPr>
          <w:rFonts w:ascii="Times New Roman" w:hAnsi="Times New Roman" w:cs="Times New Roman"/>
          <w:sz w:val="24"/>
          <w:szCs w:val="24"/>
        </w:rPr>
        <w:t>обробка</w:t>
      </w:r>
      <w:proofErr w:type="spellEnd"/>
      <w:r w:rsidRPr="00C02CBA">
        <w:rPr>
          <w:rFonts w:ascii="Times New Roman" w:hAnsi="Times New Roman" w:cs="Times New Roman"/>
          <w:sz w:val="24"/>
          <w:szCs w:val="24"/>
        </w:rPr>
        <w:t xml:space="preserve"> </w:t>
      </w:r>
      <w:proofErr w:type="spellStart"/>
      <w:proofErr w:type="gramStart"/>
      <w:r w:rsidRPr="00C02CBA">
        <w:rPr>
          <w:rFonts w:ascii="Times New Roman" w:hAnsi="Times New Roman" w:cs="Times New Roman"/>
          <w:sz w:val="24"/>
          <w:szCs w:val="24"/>
        </w:rPr>
        <w:t>документів</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підручник</w:t>
      </w:r>
      <w:proofErr w:type="spellEnd"/>
      <w:r w:rsidRPr="00C02CBA">
        <w:rPr>
          <w:rFonts w:ascii="Times New Roman" w:hAnsi="Times New Roman" w:cs="Times New Roman"/>
          <w:sz w:val="24"/>
          <w:szCs w:val="24"/>
        </w:rPr>
        <w:t xml:space="preserve"> / Е.Т. </w:t>
      </w:r>
      <w:proofErr w:type="spellStart"/>
      <w:r w:rsidRPr="00C02CBA">
        <w:rPr>
          <w:rFonts w:ascii="Times New Roman" w:hAnsi="Times New Roman" w:cs="Times New Roman"/>
          <w:sz w:val="24"/>
          <w:szCs w:val="24"/>
        </w:rPr>
        <w:t>Карачинська</w:t>
      </w:r>
      <w:proofErr w:type="spellEnd"/>
      <w:r w:rsidRPr="00C02CBA">
        <w:rPr>
          <w:rFonts w:ascii="Times New Roman" w:hAnsi="Times New Roman" w:cs="Times New Roman"/>
          <w:sz w:val="24"/>
          <w:szCs w:val="24"/>
        </w:rPr>
        <w:t xml:space="preserve">, Є.А. </w:t>
      </w:r>
      <w:proofErr w:type="spellStart"/>
      <w:r w:rsidRPr="00C02CBA">
        <w:rPr>
          <w:rFonts w:ascii="Times New Roman" w:hAnsi="Times New Roman" w:cs="Times New Roman"/>
          <w:sz w:val="24"/>
          <w:szCs w:val="24"/>
        </w:rPr>
        <w:t>Медведєва</w:t>
      </w:r>
      <w:proofErr w:type="spellEnd"/>
      <w:r w:rsidRPr="00C02CBA">
        <w:rPr>
          <w:rFonts w:ascii="Times New Roman" w:hAnsi="Times New Roman" w:cs="Times New Roman"/>
          <w:sz w:val="24"/>
          <w:szCs w:val="24"/>
        </w:rPr>
        <w:t xml:space="preserve">, В.К. Удалова, Л.Г. Хромченко.- </w:t>
      </w:r>
      <w:r w:rsidRPr="00C02CBA">
        <w:rPr>
          <w:rFonts w:ascii="Times New Roman" w:hAnsi="Times New Roman" w:cs="Times New Roman"/>
          <w:sz w:val="24"/>
          <w:szCs w:val="24"/>
          <w:lang w:val="uk-UA"/>
        </w:rPr>
        <w:t xml:space="preserve">Харків </w:t>
      </w:r>
      <w:r w:rsidRPr="00C02CBA">
        <w:rPr>
          <w:rFonts w:ascii="Times New Roman" w:hAnsi="Times New Roman" w:cs="Times New Roman"/>
          <w:sz w:val="24"/>
          <w:szCs w:val="24"/>
        </w:rPr>
        <w:t>: ХДІК, 1996.-257 с.</w:t>
      </w:r>
    </w:p>
    <w:p w14:paraId="0F87A00D"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Библиографическая работа библиотеки: организация и </w:t>
      </w:r>
      <w:proofErr w:type="gramStart"/>
      <w:r w:rsidRPr="00C02CBA">
        <w:rPr>
          <w:rFonts w:ascii="Times New Roman" w:hAnsi="Times New Roman" w:cs="Times New Roman"/>
          <w:sz w:val="24"/>
          <w:szCs w:val="24"/>
        </w:rPr>
        <w:t>методика</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учебник /</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xml:space="preserve">под ред. О.П. Коршунова. - </w:t>
      </w:r>
      <w:proofErr w:type="gramStart"/>
      <w:r w:rsidRPr="00C02CBA">
        <w:rPr>
          <w:rFonts w:ascii="Times New Roman" w:hAnsi="Times New Roman" w:cs="Times New Roman"/>
          <w:sz w:val="24"/>
          <w:szCs w:val="24"/>
        </w:rPr>
        <w:t>М.</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Кн. палата, 1990.</w:t>
      </w:r>
    </w:p>
    <w:p w14:paraId="6113DBED"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Вершинин М.И.</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xml:space="preserve">Электронный каталог: проблемы и решения / М.И. Вершинин. – </w:t>
      </w:r>
      <w:proofErr w:type="gramStart"/>
      <w:r w:rsidRPr="00C02CBA">
        <w:rPr>
          <w:rFonts w:ascii="Times New Roman" w:hAnsi="Times New Roman" w:cs="Times New Roman"/>
          <w:sz w:val="24"/>
          <w:szCs w:val="24"/>
        </w:rPr>
        <w:t>СПб</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Профессия.</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- 230 с.</w:t>
      </w:r>
    </w:p>
    <w:p w14:paraId="51E8FEB2"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Диомидова</w:t>
      </w:r>
      <w:proofErr w:type="spellEnd"/>
      <w:r w:rsidRPr="00C02CBA">
        <w:rPr>
          <w:rFonts w:ascii="Times New Roman" w:hAnsi="Times New Roman" w:cs="Times New Roman"/>
          <w:sz w:val="24"/>
          <w:szCs w:val="24"/>
        </w:rPr>
        <w:t xml:space="preserve"> Г.Н. </w:t>
      </w:r>
      <w:proofErr w:type="spellStart"/>
      <w:proofErr w:type="gramStart"/>
      <w:r w:rsidRPr="00C02CBA">
        <w:rPr>
          <w:rFonts w:ascii="Times New Roman" w:hAnsi="Times New Roman" w:cs="Times New Roman"/>
          <w:sz w:val="24"/>
          <w:szCs w:val="24"/>
        </w:rPr>
        <w:t>Библиографоведение</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учебник / Г.Н. </w:t>
      </w:r>
      <w:proofErr w:type="spellStart"/>
      <w:r w:rsidRPr="00C02CBA">
        <w:rPr>
          <w:rFonts w:ascii="Times New Roman" w:hAnsi="Times New Roman" w:cs="Times New Roman"/>
          <w:sz w:val="24"/>
          <w:szCs w:val="24"/>
        </w:rPr>
        <w:t>Диомидова</w:t>
      </w:r>
      <w:proofErr w:type="spellEnd"/>
      <w:r w:rsidRPr="00C02CBA">
        <w:rPr>
          <w:rFonts w:ascii="Times New Roman" w:hAnsi="Times New Roman" w:cs="Times New Roman"/>
          <w:sz w:val="24"/>
          <w:szCs w:val="24"/>
        </w:rPr>
        <w:t>. - СПб, 2002.</w:t>
      </w:r>
    </w:p>
    <w:p w14:paraId="727FC635"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Збанацька</w:t>
      </w:r>
      <w:proofErr w:type="spellEnd"/>
      <w:r w:rsidRPr="00C02CBA">
        <w:rPr>
          <w:rFonts w:ascii="Times New Roman" w:hAnsi="Times New Roman" w:cs="Times New Roman"/>
          <w:sz w:val="24"/>
          <w:szCs w:val="24"/>
        </w:rPr>
        <w:t xml:space="preserve"> О.М. </w:t>
      </w:r>
      <w:proofErr w:type="spellStart"/>
      <w:r w:rsidRPr="00C02CBA">
        <w:rPr>
          <w:rFonts w:ascii="Times New Roman" w:hAnsi="Times New Roman" w:cs="Times New Roman"/>
          <w:sz w:val="24"/>
          <w:szCs w:val="24"/>
        </w:rPr>
        <w:t>Бібліографічний</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опис</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документів</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Бібліографічні</w:t>
      </w:r>
      <w:proofErr w:type="spellEnd"/>
      <w:r w:rsidRPr="00C02CBA">
        <w:rPr>
          <w:rFonts w:ascii="Times New Roman" w:hAnsi="Times New Roman" w:cs="Times New Roman"/>
          <w:sz w:val="24"/>
          <w:szCs w:val="24"/>
        </w:rPr>
        <w:t xml:space="preserve"> </w:t>
      </w:r>
      <w:proofErr w:type="spellStart"/>
      <w:proofErr w:type="gramStart"/>
      <w:r w:rsidRPr="00C02CBA">
        <w:rPr>
          <w:rFonts w:ascii="Times New Roman" w:hAnsi="Times New Roman" w:cs="Times New Roman"/>
          <w:sz w:val="24"/>
          <w:szCs w:val="24"/>
        </w:rPr>
        <w:t>посилання</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метод. </w:t>
      </w:r>
      <w:proofErr w:type="spellStart"/>
      <w:r w:rsidRPr="00C02CBA">
        <w:rPr>
          <w:rFonts w:ascii="Times New Roman" w:hAnsi="Times New Roman" w:cs="Times New Roman"/>
          <w:sz w:val="24"/>
          <w:szCs w:val="24"/>
        </w:rPr>
        <w:t>рекомендації</w:t>
      </w:r>
      <w:proofErr w:type="spellEnd"/>
      <w:r w:rsidRPr="00C02CBA">
        <w:rPr>
          <w:rFonts w:ascii="Times New Roman" w:hAnsi="Times New Roman" w:cs="Times New Roman"/>
          <w:sz w:val="24"/>
          <w:szCs w:val="24"/>
        </w:rPr>
        <w:t xml:space="preserve"> / О.М. </w:t>
      </w:r>
      <w:proofErr w:type="spellStart"/>
      <w:r w:rsidRPr="00C02CBA">
        <w:rPr>
          <w:rFonts w:ascii="Times New Roman" w:hAnsi="Times New Roman" w:cs="Times New Roman"/>
          <w:sz w:val="24"/>
          <w:szCs w:val="24"/>
        </w:rPr>
        <w:t>Збанацька</w:t>
      </w:r>
      <w:proofErr w:type="spellEnd"/>
      <w:r w:rsidRPr="00C02CBA">
        <w:rPr>
          <w:rFonts w:ascii="Times New Roman" w:hAnsi="Times New Roman" w:cs="Times New Roman"/>
          <w:sz w:val="24"/>
          <w:szCs w:val="24"/>
        </w:rPr>
        <w:t>. – К</w:t>
      </w:r>
      <w:proofErr w:type="spellStart"/>
      <w:r w:rsidRPr="00C02CBA">
        <w:rPr>
          <w:rFonts w:ascii="Times New Roman" w:hAnsi="Times New Roman" w:cs="Times New Roman"/>
          <w:sz w:val="24"/>
          <w:szCs w:val="24"/>
          <w:lang w:val="uk-UA"/>
        </w:rPr>
        <w:t>иїв</w:t>
      </w:r>
      <w:proofErr w:type="spellEnd"/>
      <w:r w:rsidRPr="00C02CBA">
        <w:rPr>
          <w:rFonts w:ascii="Times New Roman" w:hAnsi="Times New Roman" w:cs="Times New Roman"/>
          <w:sz w:val="24"/>
          <w:szCs w:val="24"/>
        </w:rPr>
        <w:t xml:space="preserve">, 2012. – 197 с. </w:t>
      </w:r>
    </w:p>
    <w:p w14:paraId="2AE3CD66"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Информатика / под ред. Н.В. Тараканова. – </w:t>
      </w:r>
      <w:proofErr w:type="gramStart"/>
      <w:r w:rsidRPr="00C02CBA">
        <w:rPr>
          <w:rFonts w:ascii="Times New Roman" w:hAnsi="Times New Roman" w:cs="Times New Roman"/>
          <w:sz w:val="24"/>
          <w:szCs w:val="24"/>
        </w:rPr>
        <w:t>М</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Книга, 1986. -304 с.</w:t>
      </w:r>
    </w:p>
    <w:p w14:paraId="004B9C7F"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Карачинська</w:t>
      </w:r>
      <w:proofErr w:type="spellEnd"/>
      <w:r w:rsidRPr="00C02CBA">
        <w:rPr>
          <w:rFonts w:ascii="Times New Roman" w:hAnsi="Times New Roman" w:cs="Times New Roman"/>
          <w:sz w:val="24"/>
          <w:szCs w:val="24"/>
        </w:rPr>
        <w:t xml:space="preserve"> Е.Т. </w:t>
      </w:r>
      <w:proofErr w:type="spellStart"/>
      <w:r w:rsidRPr="00C02CBA">
        <w:rPr>
          <w:rFonts w:ascii="Times New Roman" w:hAnsi="Times New Roman" w:cs="Times New Roman"/>
          <w:sz w:val="24"/>
          <w:szCs w:val="24"/>
        </w:rPr>
        <w:t>Бібліотечні</w:t>
      </w:r>
      <w:proofErr w:type="spellEnd"/>
      <w:r w:rsidRPr="00C02CBA">
        <w:rPr>
          <w:rFonts w:ascii="Times New Roman" w:hAnsi="Times New Roman" w:cs="Times New Roman"/>
          <w:sz w:val="24"/>
          <w:szCs w:val="24"/>
        </w:rPr>
        <w:t xml:space="preserve"> </w:t>
      </w:r>
      <w:proofErr w:type="gramStart"/>
      <w:r w:rsidRPr="00C02CBA">
        <w:rPr>
          <w:rFonts w:ascii="Times New Roman" w:hAnsi="Times New Roman" w:cs="Times New Roman"/>
          <w:sz w:val="24"/>
          <w:szCs w:val="24"/>
        </w:rPr>
        <w:t>каталоги :</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навч</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посібник</w:t>
      </w:r>
      <w:proofErr w:type="spellEnd"/>
      <w:r w:rsidRPr="00C02CBA">
        <w:rPr>
          <w:rFonts w:ascii="Times New Roman" w:hAnsi="Times New Roman" w:cs="Times New Roman"/>
          <w:sz w:val="24"/>
          <w:szCs w:val="24"/>
        </w:rPr>
        <w:t xml:space="preserve"> / </w:t>
      </w:r>
      <w:proofErr w:type="spellStart"/>
      <w:r w:rsidRPr="00C02CBA">
        <w:rPr>
          <w:rFonts w:ascii="Times New Roman" w:hAnsi="Times New Roman" w:cs="Times New Roman"/>
          <w:sz w:val="24"/>
          <w:szCs w:val="24"/>
        </w:rPr>
        <w:t>Е.Т.Карачинська</w:t>
      </w:r>
      <w:proofErr w:type="spellEnd"/>
      <w:r w:rsidRPr="00C02CBA">
        <w:rPr>
          <w:rFonts w:ascii="Times New Roman" w:hAnsi="Times New Roman" w:cs="Times New Roman"/>
          <w:sz w:val="24"/>
          <w:szCs w:val="24"/>
        </w:rPr>
        <w:t>, В.К. Удалова. – X</w:t>
      </w:r>
      <w:proofErr w:type="spellStart"/>
      <w:proofErr w:type="gramStart"/>
      <w:r w:rsidRPr="00C02CBA">
        <w:rPr>
          <w:rFonts w:ascii="Times New Roman" w:hAnsi="Times New Roman" w:cs="Times New Roman"/>
          <w:sz w:val="24"/>
          <w:szCs w:val="24"/>
          <w:lang w:val="uk-UA"/>
        </w:rPr>
        <w:t>арків</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Основа, 1992. – 157 с. </w:t>
      </w:r>
    </w:p>
    <w:p w14:paraId="6FBF70D3"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Каталогизация: Современные </w:t>
      </w:r>
      <w:proofErr w:type="spellStart"/>
      <w:r w:rsidRPr="00C02CBA">
        <w:rPr>
          <w:rFonts w:ascii="Times New Roman" w:hAnsi="Times New Roman" w:cs="Times New Roman"/>
          <w:sz w:val="24"/>
          <w:szCs w:val="24"/>
        </w:rPr>
        <w:t>техноло</w:t>
      </w:r>
      <w:proofErr w:type="spellEnd"/>
      <w:r w:rsidRPr="00C02CBA">
        <w:rPr>
          <w:rFonts w:ascii="Times New Roman" w:hAnsi="Times New Roman" w:cs="Times New Roman"/>
          <w:sz w:val="24"/>
          <w:szCs w:val="24"/>
          <w:lang w:val="uk-UA"/>
        </w:rPr>
        <w:t>г</w:t>
      </w:r>
      <w:proofErr w:type="spellStart"/>
      <w:r w:rsidRPr="00C02CBA">
        <w:rPr>
          <w:rFonts w:ascii="Times New Roman" w:hAnsi="Times New Roman" w:cs="Times New Roman"/>
          <w:sz w:val="24"/>
          <w:szCs w:val="24"/>
        </w:rPr>
        <w:t>ии</w:t>
      </w:r>
      <w:proofErr w:type="spellEnd"/>
      <w:r w:rsidRPr="00C02CBA">
        <w:rPr>
          <w:rFonts w:ascii="Times New Roman" w:hAnsi="Times New Roman" w:cs="Times New Roman"/>
          <w:sz w:val="24"/>
          <w:szCs w:val="24"/>
        </w:rPr>
        <w:t xml:space="preserve">. Тенденции и перспективы </w:t>
      </w:r>
      <w:proofErr w:type="gramStart"/>
      <w:r w:rsidRPr="00C02CBA">
        <w:rPr>
          <w:rFonts w:ascii="Times New Roman" w:hAnsi="Times New Roman" w:cs="Times New Roman"/>
          <w:sz w:val="24"/>
          <w:szCs w:val="24"/>
        </w:rPr>
        <w:t>развития</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курс лекций : учебно</w:t>
      </w:r>
      <w:r w:rsidRPr="00C02CBA">
        <w:rPr>
          <w:rFonts w:ascii="Times New Roman" w:hAnsi="Times New Roman" w:cs="Times New Roman"/>
          <w:sz w:val="24"/>
          <w:szCs w:val="24"/>
        </w:rPr>
        <w:softHyphen/>
        <w:t xml:space="preserve">-методическое пособие / </w:t>
      </w:r>
      <w:proofErr w:type="spellStart"/>
      <w:r w:rsidRPr="00C02CBA">
        <w:rPr>
          <w:rFonts w:ascii="Times New Roman" w:hAnsi="Times New Roman" w:cs="Times New Roman"/>
          <w:sz w:val="24"/>
          <w:szCs w:val="24"/>
        </w:rPr>
        <w:t>Ю.Г.Селиванова</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Т.Л.Масхулия</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О.Н.Жлобинская</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М.В.Стегаева</w:t>
      </w:r>
      <w:proofErr w:type="spellEnd"/>
      <w:r w:rsidRPr="00C02CBA">
        <w:rPr>
          <w:rFonts w:ascii="Times New Roman" w:hAnsi="Times New Roman" w:cs="Times New Roman"/>
          <w:sz w:val="24"/>
          <w:szCs w:val="24"/>
        </w:rPr>
        <w:t>.- М.</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«Издательство ФАИР» : Центр «ЛИБНЕТ», 2007. - 216 с.</w:t>
      </w:r>
    </w:p>
    <w:p w14:paraId="1E5853CE"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Каталоги і картотеки </w:t>
      </w:r>
      <w:proofErr w:type="gramStart"/>
      <w:r w:rsidRPr="00C02CBA">
        <w:rPr>
          <w:rFonts w:ascii="Times New Roman" w:hAnsi="Times New Roman" w:cs="Times New Roman"/>
          <w:sz w:val="24"/>
          <w:szCs w:val="24"/>
        </w:rPr>
        <w:t>ЦБС</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практ</w:t>
      </w:r>
      <w:proofErr w:type="spellEnd"/>
      <w:r w:rsidRPr="00C02CBA">
        <w:rPr>
          <w:rFonts w:ascii="Times New Roman" w:hAnsi="Times New Roman" w:cs="Times New Roman"/>
          <w:sz w:val="24"/>
          <w:szCs w:val="24"/>
        </w:rPr>
        <w:t xml:space="preserve">. пособие. - </w:t>
      </w:r>
      <w:proofErr w:type="gramStart"/>
      <w:r w:rsidRPr="00C02CBA">
        <w:rPr>
          <w:rFonts w:ascii="Times New Roman" w:hAnsi="Times New Roman" w:cs="Times New Roman"/>
          <w:sz w:val="24"/>
          <w:szCs w:val="24"/>
        </w:rPr>
        <w:t>М.</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Книга, 1985.- 128 с.</w:t>
      </w:r>
    </w:p>
    <w:p w14:paraId="3D93BF28"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Кушнаренко Н.Н. </w:t>
      </w:r>
      <w:proofErr w:type="gramStart"/>
      <w:r w:rsidRPr="00C02CBA">
        <w:rPr>
          <w:rFonts w:ascii="Times New Roman" w:hAnsi="Times New Roman" w:cs="Times New Roman"/>
          <w:sz w:val="24"/>
          <w:szCs w:val="24"/>
        </w:rPr>
        <w:t>Документоведение</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учебник. - 4-е изд., </w:t>
      </w:r>
      <w:proofErr w:type="spellStart"/>
      <w:r w:rsidRPr="00C02CBA">
        <w:rPr>
          <w:rFonts w:ascii="Times New Roman" w:hAnsi="Times New Roman" w:cs="Times New Roman"/>
          <w:sz w:val="24"/>
          <w:szCs w:val="24"/>
        </w:rPr>
        <w:t>испр</w:t>
      </w:r>
      <w:proofErr w:type="spellEnd"/>
      <w:r w:rsidRPr="00C02CBA">
        <w:rPr>
          <w:rFonts w:ascii="Times New Roman" w:hAnsi="Times New Roman" w:cs="Times New Roman"/>
          <w:sz w:val="24"/>
          <w:szCs w:val="24"/>
        </w:rPr>
        <w:t xml:space="preserve">. / Н.Н. Кушнаренко. – </w:t>
      </w:r>
      <w:proofErr w:type="gramStart"/>
      <w:r w:rsidRPr="00C02CBA">
        <w:rPr>
          <w:rFonts w:ascii="Times New Roman" w:hAnsi="Times New Roman" w:cs="Times New Roman"/>
          <w:sz w:val="24"/>
          <w:szCs w:val="24"/>
        </w:rPr>
        <w:t>К</w:t>
      </w:r>
      <w:proofErr w:type="spellStart"/>
      <w:r w:rsidRPr="00C02CBA">
        <w:rPr>
          <w:rFonts w:ascii="Times New Roman" w:hAnsi="Times New Roman" w:cs="Times New Roman"/>
          <w:sz w:val="24"/>
          <w:szCs w:val="24"/>
          <w:lang w:val="uk-UA"/>
        </w:rPr>
        <w:t>иїв</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Знання</w:t>
      </w:r>
      <w:proofErr w:type="spellEnd"/>
      <w:r w:rsidRPr="00C02CBA">
        <w:rPr>
          <w:rFonts w:ascii="Times New Roman" w:hAnsi="Times New Roman" w:cs="Times New Roman"/>
          <w:sz w:val="24"/>
          <w:szCs w:val="24"/>
        </w:rPr>
        <w:t>, КОО, 2003. - 460 с.</w:t>
      </w:r>
    </w:p>
    <w:p w14:paraId="681939A5"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Сєдих</w:t>
      </w:r>
      <w:proofErr w:type="spellEnd"/>
      <w:r w:rsidRPr="00C02CBA">
        <w:rPr>
          <w:rFonts w:ascii="Times New Roman" w:hAnsi="Times New Roman" w:cs="Times New Roman"/>
          <w:sz w:val="24"/>
          <w:szCs w:val="24"/>
        </w:rPr>
        <w:t xml:space="preserve"> В.В. </w:t>
      </w:r>
      <w:proofErr w:type="spellStart"/>
      <w:r w:rsidRPr="00C02CBA">
        <w:rPr>
          <w:rFonts w:ascii="Times New Roman" w:hAnsi="Times New Roman" w:cs="Times New Roman"/>
          <w:sz w:val="24"/>
          <w:szCs w:val="24"/>
        </w:rPr>
        <w:t>Бібліотечні</w:t>
      </w:r>
      <w:proofErr w:type="spellEnd"/>
      <w:r w:rsidRPr="00C02CBA">
        <w:rPr>
          <w:rFonts w:ascii="Times New Roman" w:hAnsi="Times New Roman" w:cs="Times New Roman"/>
          <w:sz w:val="24"/>
          <w:szCs w:val="24"/>
        </w:rPr>
        <w:t xml:space="preserve"> каталоги як </w:t>
      </w:r>
      <w:proofErr w:type="spellStart"/>
      <w:r w:rsidRPr="00C02CBA">
        <w:rPr>
          <w:rFonts w:ascii="Times New Roman" w:hAnsi="Times New Roman" w:cs="Times New Roman"/>
          <w:sz w:val="24"/>
          <w:szCs w:val="24"/>
        </w:rPr>
        <w:t>інформаційно-пошукові</w:t>
      </w:r>
      <w:proofErr w:type="spellEnd"/>
      <w:r w:rsidRPr="00C02CBA">
        <w:rPr>
          <w:rFonts w:ascii="Times New Roman" w:hAnsi="Times New Roman" w:cs="Times New Roman"/>
          <w:sz w:val="24"/>
          <w:szCs w:val="24"/>
        </w:rPr>
        <w:t xml:space="preserve"> </w:t>
      </w:r>
      <w:proofErr w:type="spellStart"/>
      <w:proofErr w:type="gramStart"/>
      <w:r w:rsidRPr="00C02CBA">
        <w:rPr>
          <w:rFonts w:ascii="Times New Roman" w:hAnsi="Times New Roman" w:cs="Times New Roman"/>
          <w:sz w:val="24"/>
          <w:szCs w:val="24"/>
        </w:rPr>
        <w:t>системи</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навч</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посібник</w:t>
      </w:r>
      <w:proofErr w:type="spellEnd"/>
      <w:r w:rsidRPr="00C02CBA">
        <w:rPr>
          <w:rFonts w:ascii="Times New Roman" w:hAnsi="Times New Roman" w:cs="Times New Roman"/>
          <w:sz w:val="24"/>
          <w:szCs w:val="24"/>
        </w:rPr>
        <w:t xml:space="preserve"> / В.В. </w:t>
      </w:r>
      <w:proofErr w:type="spellStart"/>
      <w:r w:rsidRPr="00C02CBA">
        <w:rPr>
          <w:rFonts w:ascii="Times New Roman" w:hAnsi="Times New Roman" w:cs="Times New Roman"/>
          <w:sz w:val="24"/>
          <w:szCs w:val="24"/>
        </w:rPr>
        <w:t>Сєдих</w:t>
      </w:r>
      <w:proofErr w:type="spellEnd"/>
      <w:r w:rsidRPr="00C02CBA">
        <w:rPr>
          <w:rFonts w:ascii="Times New Roman" w:hAnsi="Times New Roman" w:cs="Times New Roman"/>
          <w:sz w:val="24"/>
          <w:szCs w:val="24"/>
        </w:rPr>
        <w:t xml:space="preserve">, Г.П. </w:t>
      </w:r>
      <w:proofErr w:type="spellStart"/>
      <w:r w:rsidRPr="00C02CBA">
        <w:rPr>
          <w:rFonts w:ascii="Times New Roman" w:hAnsi="Times New Roman" w:cs="Times New Roman"/>
          <w:sz w:val="24"/>
          <w:szCs w:val="24"/>
        </w:rPr>
        <w:t>Терентьєва</w:t>
      </w:r>
      <w:proofErr w:type="spellEnd"/>
      <w:r w:rsidRPr="00C02CBA">
        <w:rPr>
          <w:rFonts w:ascii="Times New Roman" w:hAnsi="Times New Roman" w:cs="Times New Roman"/>
          <w:sz w:val="24"/>
          <w:szCs w:val="24"/>
        </w:rPr>
        <w:t xml:space="preserve">, В.К. Удалова. – </w:t>
      </w:r>
      <w:proofErr w:type="gramStart"/>
      <w:r w:rsidRPr="00C02CBA">
        <w:rPr>
          <w:rFonts w:ascii="Times New Roman" w:hAnsi="Times New Roman" w:cs="Times New Roman"/>
          <w:sz w:val="24"/>
          <w:szCs w:val="24"/>
        </w:rPr>
        <w:t>Х</w:t>
      </w:r>
      <w:proofErr w:type="spellStart"/>
      <w:r w:rsidRPr="00C02CBA">
        <w:rPr>
          <w:rFonts w:ascii="Times New Roman" w:hAnsi="Times New Roman" w:cs="Times New Roman"/>
          <w:sz w:val="24"/>
          <w:szCs w:val="24"/>
          <w:lang w:val="uk-UA"/>
        </w:rPr>
        <w:t>арків</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ХДАК, 2003. – 193 с. </w:t>
      </w:r>
    </w:p>
    <w:p w14:paraId="2AC56029"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Систематический </w:t>
      </w:r>
      <w:proofErr w:type="gramStart"/>
      <w:r w:rsidRPr="00C02CBA">
        <w:rPr>
          <w:rFonts w:ascii="Times New Roman" w:hAnsi="Times New Roman" w:cs="Times New Roman"/>
          <w:sz w:val="24"/>
          <w:szCs w:val="24"/>
        </w:rPr>
        <w:t>каталог</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практ</w:t>
      </w:r>
      <w:proofErr w:type="spellEnd"/>
      <w:r w:rsidRPr="00C02CBA">
        <w:rPr>
          <w:rFonts w:ascii="Times New Roman" w:hAnsi="Times New Roman" w:cs="Times New Roman"/>
          <w:sz w:val="24"/>
          <w:szCs w:val="24"/>
        </w:rPr>
        <w:t xml:space="preserve">. пособие / </w:t>
      </w:r>
      <w:proofErr w:type="spellStart"/>
      <w:r w:rsidRPr="00C02CBA">
        <w:rPr>
          <w:rFonts w:ascii="Times New Roman" w:hAnsi="Times New Roman" w:cs="Times New Roman"/>
          <w:sz w:val="24"/>
          <w:szCs w:val="24"/>
        </w:rPr>
        <w:t>Э.Р.Сукиасян</w:t>
      </w:r>
      <w:proofErr w:type="spellEnd"/>
      <w:r w:rsidRPr="00C02CBA">
        <w:rPr>
          <w:rFonts w:ascii="Times New Roman" w:hAnsi="Times New Roman" w:cs="Times New Roman"/>
          <w:sz w:val="24"/>
          <w:szCs w:val="24"/>
        </w:rPr>
        <w:t xml:space="preserve">. - </w:t>
      </w:r>
      <w:proofErr w:type="gramStart"/>
      <w:r w:rsidRPr="00C02CBA">
        <w:rPr>
          <w:rFonts w:ascii="Times New Roman" w:hAnsi="Times New Roman" w:cs="Times New Roman"/>
          <w:sz w:val="24"/>
          <w:szCs w:val="24"/>
        </w:rPr>
        <w:t>М.</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Кн. палата, 1990.</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182 с.</w:t>
      </w:r>
    </w:p>
    <w:p w14:paraId="7106C9FA"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Справочник библиографа / науч. ред. А.Н. Ванеев, В.А. Минкина. –</w:t>
      </w:r>
      <w:r w:rsidRPr="00C02CBA">
        <w:rPr>
          <w:rFonts w:ascii="Times New Roman" w:hAnsi="Times New Roman" w:cs="Times New Roman"/>
          <w:sz w:val="24"/>
          <w:szCs w:val="24"/>
          <w:lang w:val="uk-UA"/>
        </w:rPr>
        <w:t xml:space="preserve"> </w:t>
      </w:r>
      <w:proofErr w:type="gramStart"/>
      <w:r w:rsidRPr="00C02CBA">
        <w:rPr>
          <w:rFonts w:ascii="Times New Roman" w:hAnsi="Times New Roman" w:cs="Times New Roman"/>
          <w:sz w:val="24"/>
          <w:szCs w:val="24"/>
        </w:rPr>
        <w:t>СПб</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Профессия, 2002. - 528 с. - (Б-ка).</w:t>
      </w:r>
    </w:p>
    <w:p w14:paraId="2C7F67CB"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Справочник библиотекаря / науч. ред. А.Н. Ванеев, В.А. Минкина. – </w:t>
      </w:r>
      <w:proofErr w:type="gramStart"/>
      <w:r w:rsidRPr="00C02CBA">
        <w:rPr>
          <w:rFonts w:ascii="Times New Roman" w:hAnsi="Times New Roman" w:cs="Times New Roman"/>
          <w:sz w:val="24"/>
          <w:szCs w:val="24"/>
        </w:rPr>
        <w:t>СПб</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Профессия, 2002. - 439 с. - (Б-ка).</w:t>
      </w:r>
    </w:p>
    <w:p w14:paraId="2EBDA6D9"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Хохлова Н.В. </w:t>
      </w:r>
      <w:proofErr w:type="gramStart"/>
      <w:r w:rsidRPr="00C02CBA">
        <w:rPr>
          <w:rFonts w:ascii="Times New Roman" w:hAnsi="Times New Roman" w:cs="Times New Roman"/>
          <w:sz w:val="24"/>
          <w:szCs w:val="24"/>
        </w:rPr>
        <w:t>Информатика</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учеб. Пособие</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xml:space="preserve">/ Н.В. Хохлова, </w:t>
      </w:r>
      <w:r w:rsidRPr="00C02CBA">
        <w:rPr>
          <w:rFonts w:ascii="Times New Roman" w:hAnsi="Times New Roman" w:cs="Times New Roman"/>
          <w:iCs/>
          <w:sz w:val="24"/>
          <w:szCs w:val="24"/>
        </w:rPr>
        <w:t>А.М. </w:t>
      </w:r>
      <w:r w:rsidRPr="00C02CBA">
        <w:rPr>
          <w:rFonts w:ascii="Times New Roman" w:hAnsi="Times New Roman" w:cs="Times New Roman"/>
          <w:sz w:val="24"/>
          <w:szCs w:val="24"/>
        </w:rPr>
        <w:t>Устименко, Б.В. Петренко. - Минск, 1990. - 194 с.</w:t>
      </w:r>
    </w:p>
    <w:p w14:paraId="3CB68CFA"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Швецова-Водка Г.М. </w:t>
      </w:r>
      <w:proofErr w:type="spellStart"/>
      <w:r w:rsidRPr="00C02CBA">
        <w:rPr>
          <w:rFonts w:ascii="Times New Roman" w:hAnsi="Times New Roman" w:cs="Times New Roman"/>
          <w:sz w:val="24"/>
          <w:szCs w:val="24"/>
        </w:rPr>
        <w:t>Бібліографічні</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ресурси</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України</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загальна</w:t>
      </w:r>
      <w:proofErr w:type="spellEnd"/>
      <w:r w:rsidRPr="00C02CBA">
        <w:rPr>
          <w:rFonts w:ascii="Times New Roman" w:hAnsi="Times New Roman" w:cs="Times New Roman"/>
          <w:sz w:val="24"/>
          <w:szCs w:val="24"/>
        </w:rPr>
        <w:t xml:space="preserve"> характеристика / Г. М. Швецова-</w:t>
      </w:r>
      <w:proofErr w:type="gramStart"/>
      <w:r w:rsidRPr="00C02CBA">
        <w:rPr>
          <w:rFonts w:ascii="Times New Roman" w:hAnsi="Times New Roman" w:cs="Times New Roman"/>
          <w:sz w:val="24"/>
          <w:szCs w:val="24"/>
        </w:rPr>
        <w:t>Водка .</w:t>
      </w:r>
      <w:proofErr w:type="gramEnd"/>
      <w:r w:rsidRPr="00C02CBA">
        <w:rPr>
          <w:rFonts w:ascii="Times New Roman" w:hAnsi="Times New Roman" w:cs="Times New Roman"/>
          <w:sz w:val="24"/>
          <w:szCs w:val="24"/>
        </w:rPr>
        <w:t xml:space="preserve"> – </w:t>
      </w:r>
      <w:proofErr w:type="spellStart"/>
      <w:r w:rsidRPr="00C02CBA">
        <w:rPr>
          <w:rFonts w:ascii="Times New Roman" w:hAnsi="Times New Roman" w:cs="Times New Roman"/>
          <w:sz w:val="24"/>
          <w:szCs w:val="24"/>
        </w:rPr>
        <w:t>Рівне</w:t>
      </w:r>
      <w:proofErr w:type="spellEnd"/>
      <w:r w:rsidRPr="00C02CBA">
        <w:rPr>
          <w:rFonts w:ascii="Times New Roman" w:hAnsi="Times New Roman" w:cs="Times New Roman"/>
          <w:sz w:val="24"/>
          <w:szCs w:val="24"/>
        </w:rPr>
        <w:t xml:space="preserve">, 2000. – 205 с. </w:t>
      </w:r>
    </w:p>
    <w:p w14:paraId="424B2ADC" w14:textId="77777777" w:rsidR="00C02CBA" w:rsidRPr="00C02CBA" w:rsidRDefault="00C02CBA" w:rsidP="00C02CBA">
      <w:pPr>
        <w:numPr>
          <w:ilvl w:val="0"/>
          <w:numId w:val="16"/>
        </w:numPr>
        <w:tabs>
          <w:tab w:val="left" w:pos="993"/>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Шрайберг</w:t>
      </w:r>
      <w:proofErr w:type="spellEnd"/>
      <w:r w:rsidRPr="00C02CBA">
        <w:rPr>
          <w:rFonts w:ascii="Times New Roman" w:hAnsi="Times New Roman" w:cs="Times New Roman"/>
          <w:sz w:val="24"/>
          <w:szCs w:val="24"/>
        </w:rPr>
        <w:t xml:space="preserve"> Я.Л. Основные положения и принципы разработки </w:t>
      </w:r>
      <w:proofErr w:type="spellStart"/>
      <w:r w:rsidRPr="00C02CBA">
        <w:rPr>
          <w:rFonts w:ascii="Times New Roman" w:hAnsi="Times New Roman" w:cs="Times New Roman"/>
          <w:sz w:val="24"/>
          <w:szCs w:val="24"/>
        </w:rPr>
        <w:t>автоматизированны</w:t>
      </w:r>
      <w:proofErr w:type="spellEnd"/>
      <w:r w:rsidRPr="00C02CBA">
        <w:rPr>
          <w:rFonts w:ascii="Times New Roman" w:hAnsi="Times New Roman" w:cs="Times New Roman"/>
          <w:sz w:val="24"/>
          <w:szCs w:val="24"/>
          <w:lang w:val="uk-UA"/>
        </w:rPr>
        <w:t>х</w:t>
      </w:r>
      <w:r w:rsidRPr="00C02CBA">
        <w:rPr>
          <w:rFonts w:ascii="Times New Roman" w:hAnsi="Times New Roman" w:cs="Times New Roman"/>
          <w:sz w:val="24"/>
          <w:szCs w:val="24"/>
        </w:rPr>
        <w:t xml:space="preserve"> библиотечно-информационных систем и сетей: гл. тенденции окружения, </w:t>
      </w:r>
      <w:proofErr w:type="spellStart"/>
      <w:r w:rsidRPr="00C02CBA">
        <w:rPr>
          <w:rFonts w:ascii="Times New Roman" w:hAnsi="Times New Roman" w:cs="Times New Roman"/>
          <w:sz w:val="24"/>
          <w:szCs w:val="24"/>
        </w:rPr>
        <w:t>основн</w:t>
      </w:r>
      <w:r w:rsidRPr="00C02CBA">
        <w:rPr>
          <w:rFonts w:ascii="Times New Roman" w:hAnsi="Times New Roman" w:cs="Times New Roman"/>
          <w:sz w:val="24"/>
          <w:szCs w:val="24"/>
          <w:lang w:val="uk-UA"/>
        </w:rPr>
        <w:t>ые</w:t>
      </w:r>
      <w:proofErr w:type="spellEnd"/>
      <w:r w:rsidRPr="00C02CBA">
        <w:rPr>
          <w:rFonts w:ascii="Times New Roman" w:hAnsi="Times New Roman" w:cs="Times New Roman"/>
          <w:sz w:val="24"/>
          <w:szCs w:val="24"/>
        </w:rPr>
        <w:t xml:space="preserve"> положения и предпосылки, базовые принципы</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учеб.-</w:t>
      </w:r>
      <w:proofErr w:type="spellStart"/>
      <w:r w:rsidRPr="00C02CBA">
        <w:rPr>
          <w:rFonts w:ascii="Times New Roman" w:hAnsi="Times New Roman" w:cs="Times New Roman"/>
          <w:sz w:val="24"/>
          <w:szCs w:val="24"/>
        </w:rPr>
        <w:t>практ</w:t>
      </w:r>
      <w:proofErr w:type="spellEnd"/>
      <w:r w:rsidRPr="00C02CBA">
        <w:rPr>
          <w:rFonts w:ascii="Times New Roman" w:hAnsi="Times New Roman" w:cs="Times New Roman"/>
          <w:sz w:val="24"/>
          <w:szCs w:val="24"/>
        </w:rPr>
        <w:t>. пособие /</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xml:space="preserve">Я.Л. </w:t>
      </w:r>
      <w:proofErr w:type="spellStart"/>
      <w:r w:rsidRPr="00C02CBA">
        <w:rPr>
          <w:rFonts w:ascii="Times New Roman" w:hAnsi="Times New Roman" w:cs="Times New Roman"/>
          <w:sz w:val="24"/>
          <w:szCs w:val="24"/>
        </w:rPr>
        <w:t>Шрайберг</w:t>
      </w:r>
      <w:proofErr w:type="spellEnd"/>
      <w:r w:rsidRPr="00C02CBA">
        <w:rPr>
          <w:rFonts w:ascii="Times New Roman" w:hAnsi="Times New Roman" w:cs="Times New Roman"/>
          <w:sz w:val="24"/>
          <w:szCs w:val="24"/>
        </w:rPr>
        <w:t xml:space="preserve">.- 2-е изд., </w:t>
      </w:r>
      <w:proofErr w:type="spellStart"/>
      <w:r w:rsidRPr="00C02CBA">
        <w:rPr>
          <w:rFonts w:ascii="Times New Roman" w:hAnsi="Times New Roman" w:cs="Times New Roman"/>
          <w:sz w:val="24"/>
          <w:szCs w:val="24"/>
        </w:rPr>
        <w:t>испр</w:t>
      </w:r>
      <w:proofErr w:type="spellEnd"/>
      <w:r w:rsidRPr="00C02CBA">
        <w:rPr>
          <w:rFonts w:ascii="Times New Roman" w:hAnsi="Times New Roman" w:cs="Times New Roman"/>
          <w:sz w:val="24"/>
          <w:szCs w:val="24"/>
        </w:rPr>
        <w:t>. и доп.-</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М.</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Либерия, 2001.— 104 с.</w:t>
      </w:r>
    </w:p>
    <w:p w14:paraId="58B8242B" w14:textId="77777777" w:rsidR="00C02CBA" w:rsidRPr="00C02CBA" w:rsidRDefault="00C02CBA" w:rsidP="00C02CBA">
      <w:pPr>
        <w:tabs>
          <w:tab w:val="left" w:pos="993"/>
        </w:tabs>
        <w:spacing w:after="0" w:line="240" w:lineRule="auto"/>
        <w:ind w:firstLine="567"/>
        <w:rPr>
          <w:rFonts w:ascii="Times New Roman" w:hAnsi="Times New Roman" w:cs="Times New Roman"/>
          <w:sz w:val="24"/>
          <w:szCs w:val="24"/>
        </w:rPr>
      </w:pPr>
    </w:p>
    <w:p w14:paraId="2B507531" w14:textId="77777777" w:rsidR="00C02CBA" w:rsidRPr="00C02CBA" w:rsidRDefault="00C02CBA" w:rsidP="00C02CBA">
      <w:pPr>
        <w:tabs>
          <w:tab w:val="left" w:pos="993"/>
        </w:tabs>
        <w:spacing w:after="0" w:line="240" w:lineRule="auto"/>
        <w:ind w:firstLine="567"/>
        <w:jc w:val="center"/>
        <w:rPr>
          <w:rFonts w:ascii="Times New Roman" w:hAnsi="Times New Roman" w:cs="Times New Roman"/>
          <w:b/>
          <w:sz w:val="24"/>
          <w:szCs w:val="24"/>
          <w:lang w:val="uk-UA"/>
        </w:rPr>
      </w:pPr>
      <w:r w:rsidRPr="00C02CBA">
        <w:rPr>
          <w:rFonts w:ascii="Times New Roman" w:hAnsi="Times New Roman" w:cs="Times New Roman"/>
          <w:b/>
          <w:sz w:val="24"/>
          <w:szCs w:val="24"/>
          <w:lang w:val="uk-UA"/>
        </w:rPr>
        <w:t>Додаткова література</w:t>
      </w:r>
    </w:p>
    <w:p w14:paraId="48AC9E09" w14:textId="77777777" w:rsidR="00C02CBA" w:rsidRPr="00C02CBA" w:rsidRDefault="00C02CBA" w:rsidP="00C02CBA">
      <w:pPr>
        <w:numPr>
          <w:ilvl w:val="1"/>
          <w:numId w:val="17"/>
        </w:numPr>
        <w:tabs>
          <w:tab w:val="clear" w:pos="1430"/>
          <w:tab w:val="left" w:pos="993"/>
          <w:tab w:val="num" w:pos="1080"/>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Майстрович</w:t>
      </w:r>
      <w:proofErr w:type="spellEnd"/>
      <w:r w:rsidRPr="00C02CBA">
        <w:rPr>
          <w:rFonts w:ascii="Times New Roman" w:hAnsi="Times New Roman" w:cs="Times New Roman"/>
          <w:sz w:val="24"/>
          <w:szCs w:val="24"/>
        </w:rPr>
        <w:t xml:space="preserve"> Т.В. Электронный документ в </w:t>
      </w:r>
      <w:proofErr w:type="gramStart"/>
      <w:r w:rsidRPr="00C02CBA">
        <w:rPr>
          <w:rFonts w:ascii="Times New Roman" w:hAnsi="Times New Roman" w:cs="Times New Roman"/>
          <w:sz w:val="24"/>
          <w:szCs w:val="24"/>
        </w:rPr>
        <w:t>библиотеке</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научно-метод. пособие / Т.В. </w:t>
      </w:r>
      <w:proofErr w:type="spellStart"/>
      <w:r w:rsidRPr="00C02CBA">
        <w:rPr>
          <w:rFonts w:ascii="Times New Roman" w:hAnsi="Times New Roman" w:cs="Times New Roman"/>
          <w:sz w:val="24"/>
          <w:szCs w:val="24"/>
        </w:rPr>
        <w:t>Майстрович</w:t>
      </w:r>
      <w:proofErr w:type="spellEnd"/>
      <w:r w:rsidRPr="00C02CBA">
        <w:rPr>
          <w:rFonts w:ascii="Times New Roman" w:hAnsi="Times New Roman" w:cs="Times New Roman"/>
          <w:sz w:val="24"/>
          <w:szCs w:val="24"/>
        </w:rPr>
        <w:t xml:space="preserve">. – </w:t>
      </w:r>
      <w:proofErr w:type="gramStart"/>
      <w:r w:rsidRPr="00C02CBA">
        <w:rPr>
          <w:rFonts w:ascii="Times New Roman" w:hAnsi="Times New Roman" w:cs="Times New Roman"/>
          <w:sz w:val="24"/>
          <w:szCs w:val="24"/>
        </w:rPr>
        <w:t>М</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ЛИБЕРИЯ-БИБИНФОРМ, 2007.</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- 144 с.</w:t>
      </w:r>
    </w:p>
    <w:p w14:paraId="213792D1"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Коготков Д.Я. Библиографическая деятельность библиотеки: организация, технология, </w:t>
      </w:r>
      <w:proofErr w:type="gramStart"/>
      <w:r w:rsidRPr="00C02CBA">
        <w:rPr>
          <w:rFonts w:ascii="Times New Roman" w:hAnsi="Times New Roman" w:cs="Times New Roman"/>
          <w:sz w:val="24"/>
          <w:szCs w:val="24"/>
        </w:rPr>
        <w:t>управление</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учебник / Д.Я. Коготков. – </w:t>
      </w:r>
      <w:proofErr w:type="gramStart"/>
      <w:r w:rsidRPr="00C02CBA">
        <w:rPr>
          <w:rFonts w:ascii="Times New Roman" w:hAnsi="Times New Roman" w:cs="Times New Roman"/>
          <w:sz w:val="24"/>
          <w:szCs w:val="24"/>
        </w:rPr>
        <w:t>СПб</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Профессия, 2005. – 304 с.</w:t>
      </w:r>
    </w:p>
    <w:p w14:paraId="6C0823B4"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Колосова Н.Ф. </w:t>
      </w:r>
      <w:proofErr w:type="spellStart"/>
      <w:r w:rsidRPr="00C02CBA">
        <w:rPr>
          <w:rFonts w:ascii="Times New Roman" w:hAnsi="Times New Roman" w:cs="Times New Roman"/>
          <w:sz w:val="24"/>
          <w:szCs w:val="24"/>
        </w:rPr>
        <w:t>Бібліографія</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науково-технічної</w:t>
      </w:r>
      <w:proofErr w:type="spellEnd"/>
      <w:r w:rsidRPr="00C02CBA">
        <w:rPr>
          <w:rFonts w:ascii="Times New Roman" w:hAnsi="Times New Roman" w:cs="Times New Roman"/>
          <w:sz w:val="24"/>
          <w:szCs w:val="24"/>
        </w:rPr>
        <w:t xml:space="preserve"> </w:t>
      </w:r>
      <w:proofErr w:type="spellStart"/>
      <w:proofErr w:type="gramStart"/>
      <w:r w:rsidRPr="00C02CBA">
        <w:rPr>
          <w:rFonts w:ascii="Times New Roman" w:hAnsi="Times New Roman" w:cs="Times New Roman"/>
          <w:sz w:val="24"/>
          <w:szCs w:val="24"/>
        </w:rPr>
        <w:t>сфери</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навч</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посібник</w:t>
      </w:r>
      <w:proofErr w:type="spellEnd"/>
      <w:r w:rsidRPr="00C02CBA">
        <w:rPr>
          <w:rFonts w:ascii="Times New Roman" w:hAnsi="Times New Roman" w:cs="Times New Roman"/>
          <w:sz w:val="24"/>
          <w:szCs w:val="24"/>
        </w:rPr>
        <w:t xml:space="preserve"> / Н.Ф. Колосова. - X</w:t>
      </w:r>
      <w:proofErr w:type="spellStart"/>
      <w:r w:rsidRPr="00C02CBA">
        <w:rPr>
          <w:rFonts w:ascii="Times New Roman" w:hAnsi="Times New Roman" w:cs="Times New Roman"/>
          <w:sz w:val="24"/>
          <w:szCs w:val="24"/>
          <w:lang w:val="uk-UA"/>
        </w:rPr>
        <w:t>арків</w:t>
      </w:r>
      <w:proofErr w:type="spellEnd"/>
      <w:r w:rsidRPr="00C02CBA">
        <w:rPr>
          <w:rFonts w:ascii="Times New Roman" w:hAnsi="Times New Roman" w:cs="Times New Roman"/>
          <w:sz w:val="24"/>
          <w:szCs w:val="24"/>
        </w:rPr>
        <w:t>, 1998. - 66 с.</w:t>
      </w:r>
    </w:p>
    <w:p w14:paraId="0F4EB10C"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Короткий </w:t>
      </w:r>
      <w:proofErr w:type="spellStart"/>
      <w:r w:rsidRPr="00C02CBA">
        <w:rPr>
          <w:rFonts w:ascii="Times New Roman" w:hAnsi="Times New Roman" w:cs="Times New Roman"/>
          <w:sz w:val="24"/>
          <w:szCs w:val="24"/>
        </w:rPr>
        <w:t>термінологічний</w:t>
      </w:r>
      <w:proofErr w:type="spellEnd"/>
      <w:r w:rsidRPr="00C02CBA">
        <w:rPr>
          <w:rFonts w:ascii="Times New Roman" w:hAnsi="Times New Roman" w:cs="Times New Roman"/>
          <w:sz w:val="24"/>
          <w:szCs w:val="24"/>
        </w:rPr>
        <w:t xml:space="preserve"> словник </w:t>
      </w:r>
      <w:proofErr w:type="spellStart"/>
      <w:r w:rsidRPr="00C02CBA">
        <w:rPr>
          <w:rFonts w:ascii="Times New Roman" w:hAnsi="Times New Roman" w:cs="Times New Roman"/>
          <w:sz w:val="24"/>
          <w:szCs w:val="24"/>
        </w:rPr>
        <w:t>із</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бібліографознавства</w:t>
      </w:r>
      <w:proofErr w:type="spellEnd"/>
      <w:r w:rsidRPr="00C02CBA">
        <w:rPr>
          <w:rFonts w:ascii="Times New Roman" w:hAnsi="Times New Roman" w:cs="Times New Roman"/>
          <w:sz w:val="24"/>
          <w:szCs w:val="24"/>
        </w:rPr>
        <w:t xml:space="preserve"> та </w:t>
      </w:r>
      <w:proofErr w:type="spellStart"/>
      <w:r w:rsidRPr="00C02CBA">
        <w:rPr>
          <w:rFonts w:ascii="Times New Roman" w:hAnsi="Times New Roman" w:cs="Times New Roman"/>
          <w:sz w:val="24"/>
          <w:szCs w:val="24"/>
        </w:rPr>
        <w:t>соціальної</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інформатики</w:t>
      </w:r>
      <w:proofErr w:type="spellEnd"/>
      <w:r w:rsidRPr="00C02CBA">
        <w:rPr>
          <w:rFonts w:ascii="Times New Roman" w:hAnsi="Times New Roman" w:cs="Times New Roman"/>
          <w:sz w:val="24"/>
          <w:szCs w:val="24"/>
        </w:rPr>
        <w:t xml:space="preserve"> / Г.М. Швецова-Водка, </w:t>
      </w:r>
      <w:proofErr w:type="spellStart"/>
      <w:r w:rsidRPr="00C02CBA">
        <w:rPr>
          <w:rFonts w:ascii="Times New Roman" w:hAnsi="Times New Roman" w:cs="Times New Roman"/>
          <w:sz w:val="24"/>
          <w:szCs w:val="24"/>
        </w:rPr>
        <w:t>Г.В.Сілкова</w:t>
      </w:r>
      <w:proofErr w:type="spellEnd"/>
      <w:r w:rsidRPr="00C02CBA">
        <w:rPr>
          <w:rFonts w:ascii="Times New Roman" w:hAnsi="Times New Roman" w:cs="Times New Roman"/>
          <w:sz w:val="24"/>
          <w:szCs w:val="24"/>
        </w:rPr>
        <w:t xml:space="preserve">, Л.О. Чернуха та </w:t>
      </w:r>
      <w:proofErr w:type="spellStart"/>
      <w:proofErr w:type="gramStart"/>
      <w:r w:rsidRPr="00C02CBA">
        <w:rPr>
          <w:rFonts w:ascii="Times New Roman" w:hAnsi="Times New Roman" w:cs="Times New Roman"/>
          <w:sz w:val="24"/>
          <w:szCs w:val="24"/>
        </w:rPr>
        <w:t>ін</w:t>
      </w:r>
      <w:proofErr w:type="spellEnd"/>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К</w:t>
      </w:r>
      <w:proofErr w:type="spellStart"/>
      <w:r w:rsidRPr="00C02CBA">
        <w:rPr>
          <w:rFonts w:ascii="Times New Roman" w:hAnsi="Times New Roman" w:cs="Times New Roman"/>
          <w:sz w:val="24"/>
          <w:szCs w:val="24"/>
          <w:lang w:val="uk-UA"/>
        </w:rPr>
        <w:t>иїв</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xml:space="preserve">: Кн. палата </w:t>
      </w:r>
      <w:proofErr w:type="spellStart"/>
      <w:r w:rsidRPr="00C02CBA">
        <w:rPr>
          <w:rFonts w:ascii="Times New Roman" w:hAnsi="Times New Roman" w:cs="Times New Roman"/>
          <w:sz w:val="24"/>
          <w:szCs w:val="24"/>
        </w:rPr>
        <w:t>України</w:t>
      </w:r>
      <w:proofErr w:type="spellEnd"/>
      <w:r w:rsidRPr="00C02CBA">
        <w:rPr>
          <w:rFonts w:ascii="Times New Roman" w:hAnsi="Times New Roman" w:cs="Times New Roman"/>
          <w:sz w:val="24"/>
          <w:szCs w:val="24"/>
        </w:rPr>
        <w:t>, 1998. -115</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с.</w:t>
      </w:r>
    </w:p>
    <w:p w14:paraId="58EAC830"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Кушнаренко Н.Н. </w:t>
      </w:r>
      <w:proofErr w:type="spellStart"/>
      <w:r w:rsidRPr="00C02CBA">
        <w:rPr>
          <w:rFonts w:ascii="Times New Roman" w:hAnsi="Times New Roman" w:cs="Times New Roman"/>
          <w:sz w:val="24"/>
          <w:szCs w:val="24"/>
        </w:rPr>
        <w:t>Наукова</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обробка</w:t>
      </w:r>
      <w:proofErr w:type="spellEnd"/>
      <w:r w:rsidRPr="00C02CBA">
        <w:rPr>
          <w:rFonts w:ascii="Times New Roman" w:hAnsi="Times New Roman" w:cs="Times New Roman"/>
          <w:sz w:val="24"/>
          <w:szCs w:val="24"/>
        </w:rPr>
        <w:t xml:space="preserve"> </w:t>
      </w:r>
      <w:proofErr w:type="spellStart"/>
      <w:proofErr w:type="gramStart"/>
      <w:r w:rsidRPr="00C02CBA">
        <w:rPr>
          <w:rFonts w:ascii="Times New Roman" w:hAnsi="Times New Roman" w:cs="Times New Roman"/>
          <w:sz w:val="24"/>
          <w:szCs w:val="24"/>
        </w:rPr>
        <w:t>документів</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підручник</w:t>
      </w:r>
      <w:proofErr w:type="spellEnd"/>
      <w:r w:rsidRPr="00C02CBA">
        <w:rPr>
          <w:rFonts w:ascii="Times New Roman" w:hAnsi="Times New Roman" w:cs="Times New Roman"/>
          <w:sz w:val="24"/>
          <w:szCs w:val="24"/>
        </w:rPr>
        <w:t xml:space="preserve"> / Н.Н. Кушнаренко, В.К. Удалова. – 4-те вид., </w:t>
      </w:r>
      <w:proofErr w:type="spellStart"/>
      <w:r w:rsidRPr="00C02CBA">
        <w:rPr>
          <w:rFonts w:ascii="Times New Roman" w:hAnsi="Times New Roman" w:cs="Times New Roman"/>
          <w:sz w:val="24"/>
          <w:szCs w:val="24"/>
        </w:rPr>
        <w:t>перероб</w:t>
      </w:r>
      <w:proofErr w:type="spellEnd"/>
      <w:r w:rsidRPr="00C02CBA">
        <w:rPr>
          <w:rFonts w:ascii="Times New Roman" w:hAnsi="Times New Roman" w:cs="Times New Roman"/>
          <w:sz w:val="24"/>
          <w:szCs w:val="24"/>
        </w:rPr>
        <w:t xml:space="preserve">. і доп.- </w:t>
      </w:r>
      <w:proofErr w:type="gramStart"/>
      <w:r w:rsidRPr="00C02CBA">
        <w:rPr>
          <w:rFonts w:ascii="Times New Roman" w:hAnsi="Times New Roman" w:cs="Times New Roman"/>
          <w:sz w:val="24"/>
          <w:szCs w:val="24"/>
        </w:rPr>
        <w:t>К</w:t>
      </w:r>
      <w:proofErr w:type="spellStart"/>
      <w:r w:rsidRPr="00C02CBA">
        <w:rPr>
          <w:rFonts w:ascii="Times New Roman" w:hAnsi="Times New Roman" w:cs="Times New Roman"/>
          <w:sz w:val="24"/>
          <w:szCs w:val="24"/>
          <w:lang w:val="uk-UA"/>
        </w:rPr>
        <w:t>иїв</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Знання</w:t>
      </w:r>
      <w:proofErr w:type="spellEnd"/>
      <w:r w:rsidRPr="00C02CBA">
        <w:rPr>
          <w:rFonts w:ascii="Times New Roman" w:hAnsi="Times New Roman" w:cs="Times New Roman"/>
          <w:sz w:val="24"/>
          <w:szCs w:val="24"/>
        </w:rPr>
        <w:t>, 2006. - 334 с.</w:t>
      </w:r>
    </w:p>
    <w:p w14:paraId="420EC76F"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proofErr w:type="spellStart"/>
      <w:r w:rsidRPr="00C02CBA">
        <w:rPr>
          <w:rFonts w:ascii="Times New Roman" w:hAnsi="Times New Roman" w:cs="Times New Roman"/>
          <w:sz w:val="24"/>
          <w:szCs w:val="24"/>
        </w:rPr>
        <w:t>Очеретяна</w:t>
      </w:r>
      <w:proofErr w:type="spellEnd"/>
      <w:r w:rsidRPr="00C02CBA">
        <w:rPr>
          <w:rFonts w:ascii="Times New Roman" w:hAnsi="Times New Roman" w:cs="Times New Roman"/>
          <w:sz w:val="24"/>
          <w:szCs w:val="24"/>
        </w:rPr>
        <w:t xml:space="preserve"> Л. «</w:t>
      </w:r>
      <w:proofErr w:type="spellStart"/>
      <w:r w:rsidRPr="00C02CBA">
        <w:rPr>
          <w:rFonts w:ascii="Times New Roman" w:hAnsi="Times New Roman" w:cs="Times New Roman"/>
          <w:sz w:val="24"/>
          <w:szCs w:val="24"/>
        </w:rPr>
        <w:t>Літопис</w:t>
      </w:r>
      <w:proofErr w:type="spellEnd"/>
      <w:r w:rsidRPr="00C02CBA">
        <w:rPr>
          <w:rFonts w:ascii="Times New Roman" w:hAnsi="Times New Roman" w:cs="Times New Roman"/>
          <w:sz w:val="24"/>
          <w:szCs w:val="24"/>
        </w:rPr>
        <w:t xml:space="preserve"> книг» у </w:t>
      </w:r>
      <w:proofErr w:type="spellStart"/>
      <w:r w:rsidRPr="00C02CBA">
        <w:rPr>
          <w:rFonts w:ascii="Times New Roman" w:hAnsi="Times New Roman" w:cs="Times New Roman"/>
          <w:sz w:val="24"/>
          <w:szCs w:val="24"/>
        </w:rPr>
        <w:t>структурі</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інформаційного</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забезпечення</w:t>
      </w:r>
      <w:proofErr w:type="spellEnd"/>
      <w:r w:rsidRPr="00C02CBA">
        <w:rPr>
          <w:rFonts w:ascii="Times New Roman" w:hAnsi="Times New Roman" w:cs="Times New Roman"/>
          <w:sz w:val="24"/>
          <w:szCs w:val="24"/>
        </w:rPr>
        <w:t xml:space="preserve"> </w:t>
      </w:r>
      <w:proofErr w:type="spellStart"/>
      <w:proofErr w:type="gramStart"/>
      <w:r w:rsidRPr="00C02CBA">
        <w:rPr>
          <w:rFonts w:ascii="Times New Roman" w:hAnsi="Times New Roman" w:cs="Times New Roman"/>
          <w:sz w:val="24"/>
          <w:szCs w:val="24"/>
        </w:rPr>
        <w:t>суспільства</w:t>
      </w:r>
      <w:proofErr w:type="spellEnd"/>
      <w:r w:rsidRPr="00C02CBA">
        <w:rPr>
          <w:rFonts w:ascii="Times New Roman" w:hAnsi="Times New Roman" w:cs="Times New Roman"/>
          <w:sz w:val="24"/>
          <w:szCs w:val="24"/>
        </w:rPr>
        <w:t xml:space="preserve"> </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lang w:val="uk-UA"/>
        </w:rPr>
        <w:t xml:space="preserve"> </w:t>
      </w:r>
      <w:proofErr w:type="spellStart"/>
      <w:r w:rsidRPr="00C02CBA">
        <w:rPr>
          <w:rFonts w:ascii="Times New Roman" w:hAnsi="Times New Roman" w:cs="Times New Roman"/>
          <w:sz w:val="24"/>
          <w:szCs w:val="24"/>
        </w:rPr>
        <w:t>Лідія</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Очеретяна</w:t>
      </w:r>
      <w:proofErr w:type="spellEnd"/>
      <w:r w:rsidRPr="00C02CBA">
        <w:rPr>
          <w:rFonts w:ascii="Times New Roman" w:hAnsi="Times New Roman" w:cs="Times New Roman"/>
          <w:sz w:val="24"/>
          <w:szCs w:val="24"/>
        </w:rPr>
        <w:t xml:space="preserve"> // </w:t>
      </w:r>
      <w:proofErr w:type="spellStart"/>
      <w:r w:rsidRPr="00C02CBA">
        <w:rPr>
          <w:rFonts w:ascii="Times New Roman" w:hAnsi="Times New Roman" w:cs="Times New Roman"/>
          <w:sz w:val="24"/>
          <w:szCs w:val="24"/>
        </w:rPr>
        <w:t>Вісник</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Книжкової</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палати</w:t>
      </w:r>
      <w:proofErr w:type="spellEnd"/>
      <w:r w:rsidRPr="00C02CBA">
        <w:rPr>
          <w:rFonts w:ascii="Times New Roman" w:hAnsi="Times New Roman" w:cs="Times New Roman"/>
          <w:sz w:val="24"/>
          <w:szCs w:val="24"/>
        </w:rPr>
        <w:t>.- 2011.- №4.- С. 19-22</w:t>
      </w:r>
      <w:r w:rsidRPr="00C02CBA">
        <w:rPr>
          <w:rFonts w:ascii="Times New Roman" w:hAnsi="Times New Roman" w:cs="Times New Roman"/>
          <w:sz w:val="24"/>
          <w:szCs w:val="24"/>
          <w:lang w:val="uk-UA"/>
        </w:rPr>
        <w:t>.</w:t>
      </w:r>
    </w:p>
    <w:p w14:paraId="4C05B9AD"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lastRenderedPageBreak/>
        <w:t xml:space="preserve">Нагорная Л.Я. Автоматизированные информационно-библиографические </w:t>
      </w:r>
      <w:proofErr w:type="spellStart"/>
      <w:r w:rsidRPr="00C02CBA">
        <w:rPr>
          <w:rFonts w:ascii="Times New Roman" w:hAnsi="Times New Roman" w:cs="Times New Roman"/>
          <w:sz w:val="24"/>
          <w:szCs w:val="24"/>
        </w:rPr>
        <w:t>системи</w:t>
      </w:r>
      <w:proofErr w:type="spellEnd"/>
      <w:r w:rsidRPr="00C02CBA">
        <w:rPr>
          <w:rFonts w:ascii="Times New Roman" w:hAnsi="Times New Roman" w:cs="Times New Roman"/>
          <w:sz w:val="24"/>
          <w:szCs w:val="24"/>
        </w:rPr>
        <w:t xml:space="preserve"> и базы данных /</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xml:space="preserve">Л.Я. </w:t>
      </w:r>
      <w:proofErr w:type="gramStart"/>
      <w:r w:rsidRPr="00C02CBA">
        <w:rPr>
          <w:rFonts w:ascii="Times New Roman" w:hAnsi="Times New Roman" w:cs="Times New Roman"/>
          <w:sz w:val="24"/>
          <w:szCs w:val="24"/>
        </w:rPr>
        <w:t>Нагорная</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ХГИК. - X</w:t>
      </w:r>
      <w:proofErr w:type="spellStart"/>
      <w:r w:rsidRPr="00C02CBA">
        <w:rPr>
          <w:rFonts w:ascii="Times New Roman" w:hAnsi="Times New Roman" w:cs="Times New Roman"/>
          <w:sz w:val="24"/>
          <w:szCs w:val="24"/>
          <w:lang w:val="uk-UA"/>
        </w:rPr>
        <w:t>арків</w:t>
      </w:r>
      <w:proofErr w:type="spellEnd"/>
      <w:r w:rsidRPr="00C02CBA">
        <w:rPr>
          <w:rFonts w:ascii="Times New Roman" w:hAnsi="Times New Roman" w:cs="Times New Roman"/>
          <w:sz w:val="24"/>
          <w:szCs w:val="24"/>
        </w:rPr>
        <w:t>, 1996. -103 с.</w:t>
      </w:r>
    </w:p>
    <w:p w14:paraId="12B0FF36"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Про </w:t>
      </w:r>
      <w:proofErr w:type="spellStart"/>
      <w:r w:rsidRPr="00C02CBA">
        <w:rPr>
          <w:rFonts w:ascii="Times New Roman" w:hAnsi="Times New Roman" w:cs="Times New Roman"/>
          <w:sz w:val="24"/>
          <w:szCs w:val="24"/>
        </w:rPr>
        <w:t>національну</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програму</w:t>
      </w:r>
      <w:proofErr w:type="spellEnd"/>
      <w:r w:rsidRPr="00C02CBA">
        <w:rPr>
          <w:rFonts w:ascii="Times New Roman" w:hAnsi="Times New Roman" w:cs="Times New Roman"/>
          <w:sz w:val="24"/>
          <w:szCs w:val="24"/>
        </w:rPr>
        <w:t xml:space="preserve"> </w:t>
      </w:r>
      <w:proofErr w:type="spellStart"/>
      <w:proofErr w:type="gramStart"/>
      <w:r w:rsidRPr="00C02CBA">
        <w:rPr>
          <w:rFonts w:ascii="Times New Roman" w:hAnsi="Times New Roman" w:cs="Times New Roman"/>
          <w:sz w:val="24"/>
          <w:szCs w:val="24"/>
        </w:rPr>
        <w:t>інформатизації</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Закон </w:t>
      </w:r>
      <w:proofErr w:type="spellStart"/>
      <w:r w:rsidRPr="00C02CBA">
        <w:rPr>
          <w:rFonts w:ascii="Times New Roman" w:hAnsi="Times New Roman" w:cs="Times New Roman"/>
          <w:sz w:val="24"/>
          <w:szCs w:val="24"/>
        </w:rPr>
        <w:t>України</w:t>
      </w:r>
      <w:proofErr w:type="spellEnd"/>
      <w:r w:rsidRPr="00C02CBA">
        <w:rPr>
          <w:rFonts w:ascii="Times New Roman" w:hAnsi="Times New Roman" w:cs="Times New Roman"/>
          <w:sz w:val="24"/>
          <w:szCs w:val="24"/>
        </w:rPr>
        <w:t xml:space="preserve"> // Уряд. </w:t>
      </w:r>
      <w:proofErr w:type="spellStart"/>
      <w:r w:rsidRPr="00C02CBA">
        <w:rPr>
          <w:rFonts w:ascii="Times New Roman" w:hAnsi="Times New Roman" w:cs="Times New Roman"/>
          <w:sz w:val="24"/>
          <w:szCs w:val="24"/>
        </w:rPr>
        <w:t>кур'єр</w:t>
      </w:r>
      <w:proofErr w:type="spellEnd"/>
      <w:r w:rsidRPr="00C02CBA">
        <w:rPr>
          <w:rFonts w:ascii="Times New Roman" w:hAnsi="Times New Roman" w:cs="Times New Roman"/>
          <w:sz w:val="24"/>
          <w:szCs w:val="24"/>
        </w:rPr>
        <w:t xml:space="preserve">.- 1998.-12 </w:t>
      </w:r>
      <w:proofErr w:type="spellStart"/>
      <w:r w:rsidRPr="00C02CBA">
        <w:rPr>
          <w:rFonts w:ascii="Times New Roman" w:hAnsi="Times New Roman" w:cs="Times New Roman"/>
          <w:sz w:val="24"/>
          <w:szCs w:val="24"/>
        </w:rPr>
        <w:t>бер</w:t>
      </w:r>
      <w:proofErr w:type="spellEnd"/>
      <w:r w:rsidRPr="00C02CBA">
        <w:rPr>
          <w:rFonts w:ascii="Times New Roman" w:hAnsi="Times New Roman" w:cs="Times New Roman"/>
          <w:sz w:val="24"/>
          <w:szCs w:val="24"/>
        </w:rPr>
        <w:t>.</w:t>
      </w:r>
    </w:p>
    <w:p w14:paraId="2B3B7A88"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Сенченко М.</w:t>
      </w:r>
      <w:r w:rsidRPr="00C02CBA">
        <w:rPr>
          <w:rFonts w:ascii="Times New Roman" w:hAnsi="Times New Roman" w:cs="Times New Roman"/>
          <w:sz w:val="24"/>
          <w:szCs w:val="24"/>
          <w:lang w:val="uk-UA"/>
        </w:rPr>
        <w:t xml:space="preserve"> </w:t>
      </w:r>
      <w:proofErr w:type="spellStart"/>
      <w:r w:rsidRPr="00C02CBA">
        <w:rPr>
          <w:rFonts w:ascii="Times New Roman" w:hAnsi="Times New Roman" w:cs="Times New Roman"/>
          <w:sz w:val="24"/>
          <w:szCs w:val="24"/>
        </w:rPr>
        <w:t>Проблеми</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Книжкової</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палати</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України</w:t>
      </w:r>
      <w:proofErr w:type="spellEnd"/>
      <w:r w:rsidRPr="00C02CBA">
        <w:rPr>
          <w:rFonts w:ascii="Times New Roman" w:hAnsi="Times New Roman" w:cs="Times New Roman"/>
          <w:sz w:val="24"/>
          <w:szCs w:val="24"/>
        </w:rPr>
        <w:t xml:space="preserve"> і </w:t>
      </w:r>
      <w:proofErr w:type="spellStart"/>
      <w:r w:rsidRPr="00C02CBA">
        <w:rPr>
          <w:rFonts w:ascii="Times New Roman" w:hAnsi="Times New Roman" w:cs="Times New Roman"/>
          <w:sz w:val="24"/>
          <w:szCs w:val="24"/>
        </w:rPr>
        <w:t>вітчизняного</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книговидання</w:t>
      </w:r>
      <w:proofErr w:type="spellEnd"/>
      <w:r w:rsidRPr="00C02CBA">
        <w:rPr>
          <w:rFonts w:ascii="Times New Roman" w:hAnsi="Times New Roman" w:cs="Times New Roman"/>
          <w:sz w:val="24"/>
          <w:szCs w:val="24"/>
        </w:rPr>
        <w:t>.</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xml:space="preserve">2012 </w:t>
      </w:r>
      <w:proofErr w:type="spellStart"/>
      <w:r w:rsidRPr="00C02CBA">
        <w:rPr>
          <w:rFonts w:ascii="Times New Roman" w:hAnsi="Times New Roman" w:cs="Times New Roman"/>
          <w:sz w:val="24"/>
          <w:szCs w:val="24"/>
        </w:rPr>
        <w:t>рік</w:t>
      </w:r>
      <w:proofErr w:type="spellEnd"/>
      <w:r w:rsidRPr="00C02CBA">
        <w:rPr>
          <w:rFonts w:ascii="Times New Roman" w:hAnsi="Times New Roman" w:cs="Times New Roman"/>
          <w:sz w:val="24"/>
          <w:szCs w:val="24"/>
        </w:rPr>
        <w:t xml:space="preserve"> / Микола Сенченко // </w:t>
      </w:r>
      <w:proofErr w:type="spellStart"/>
      <w:r w:rsidRPr="00C02CBA">
        <w:rPr>
          <w:rFonts w:ascii="Times New Roman" w:hAnsi="Times New Roman" w:cs="Times New Roman"/>
          <w:sz w:val="24"/>
          <w:szCs w:val="24"/>
        </w:rPr>
        <w:t>Вісник</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Книжкової</w:t>
      </w:r>
      <w:proofErr w:type="spellEnd"/>
      <w:r w:rsidRPr="00C02CBA">
        <w:rPr>
          <w:rFonts w:ascii="Times New Roman" w:hAnsi="Times New Roman" w:cs="Times New Roman"/>
          <w:sz w:val="24"/>
          <w:szCs w:val="24"/>
        </w:rPr>
        <w:t xml:space="preserve"> </w:t>
      </w:r>
      <w:proofErr w:type="gramStart"/>
      <w:r w:rsidRPr="00C02CBA">
        <w:rPr>
          <w:rFonts w:ascii="Times New Roman" w:hAnsi="Times New Roman" w:cs="Times New Roman"/>
          <w:sz w:val="24"/>
          <w:szCs w:val="24"/>
        </w:rPr>
        <w:t>палати.-</w:t>
      </w:r>
      <w:proofErr w:type="gramEnd"/>
      <w:r w:rsidRPr="00C02CBA">
        <w:rPr>
          <w:rFonts w:ascii="Times New Roman" w:hAnsi="Times New Roman" w:cs="Times New Roman"/>
          <w:sz w:val="24"/>
          <w:szCs w:val="24"/>
        </w:rPr>
        <w:t>2013.-№1.- С. 3-7.</w:t>
      </w:r>
    </w:p>
    <w:p w14:paraId="23D88AED"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Сенченко М. </w:t>
      </w:r>
      <w:proofErr w:type="spellStart"/>
      <w:r w:rsidRPr="00C02CBA">
        <w:rPr>
          <w:rFonts w:ascii="Times New Roman" w:hAnsi="Times New Roman" w:cs="Times New Roman"/>
          <w:sz w:val="24"/>
          <w:szCs w:val="24"/>
        </w:rPr>
        <w:t>Книжкова</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палати</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України</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імені</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Івана</w:t>
      </w:r>
      <w:proofErr w:type="spellEnd"/>
      <w:r w:rsidRPr="00C02CBA">
        <w:rPr>
          <w:rFonts w:ascii="Times New Roman" w:hAnsi="Times New Roman" w:cs="Times New Roman"/>
          <w:sz w:val="24"/>
          <w:szCs w:val="24"/>
        </w:rPr>
        <w:t xml:space="preserve"> Федорова</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r w:rsidRPr="00C02CBA">
        <w:rPr>
          <w:rFonts w:ascii="Times New Roman" w:hAnsi="Times New Roman" w:cs="Times New Roman"/>
          <w:sz w:val="24"/>
          <w:szCs w:val="24"/>
          <w:lang w:val="uk-UA"/>
        </w:rPr>
        <w:t xml:space="preserve"> </w:t>
      </w:r>
      <w:proofErr w:type="spellStart"/>
      <w:proofErr w:type="gramStart"/>
      <w:r w:rsidRPr="00C02CBA">
        <w:rPr>
          <w:rFonts w:ascii="Times New Roman" w:hAnsi="Times New Roman" w:cs="Times New Roman"/>
          <w:sz w:val="24"/>
          <w:szCs w:val="24"/>
        </w:rPr>
        <w:t>підсумки</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 xml:space="preserve"> і</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перспективи</w:t>
      </w:r>
      <w:proofErr w:type="spellEnd"/>
      <w:r w:rsidRPr="00C02CBA">
        <w:rPr>
          <w:rFonts w:ascii="Times New Roman" w:hAnsi="Times New Roman" w:cs="Times New Roman"/>
          <w:sz w:val="24"/>
          <w:szCs w:val="24"/>
        </w:rPr>
        <w:t xml:space="preserve"> / Микола Сенченко // </w:t>
      </w:r>
      <w:proofErr w:type="spellStart"/>
      <w:r w:rsidRPr="00C02CBA">
        <w:rPr>
          <w:rFonts w:ascii="Times New Roman" w:hAnsi="Times New Roman" w:cs="Times New Roman"/>
          <w:sz w:val="24"/>
          <w:szCs w:val="24"/>
        </w:rPr>
        <w:t>Вісник</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Книжкової</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палати</w:t>
      </w:r>
      <w:proofErr w:type="spellEnd"/>
      <w:r w:rsidRPr="00C02CBA">
        <w:rPr>
          <w:rFonts w:ascii="Times New Roman" w:hAnsi="Times New Roman" w:cs="Times New Roman"/>
          <w:sz w:val="24"/>
          <w:szCs w:val="24"/>
        </w:rPr>
        <w:t>.</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2011.</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№12.- С. 3-6.</w:t>
      </w:r>
    </w:p>
    <w:p w14:paraId="45565F91"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Сенченко М. </w:t>
      </w:r>
      <w:proofErr w:type="spellStart"/>
      <w:r w:rsidRPr="00C02CBA">
        <w:rPr>
          <w:rFonts w:ascii="Times New Roman" w:hAnsi="Times New Roman" w:cs="Times New Roman"/>
          <w:sz w:val="24"/>
          <w:szCs w:val="24"/>
        </w:rPr>
        <w:t>Книжкова</w:t>
      </w:r>
      <w:proofErr w:type="spellEnd"/>
      <w:r w:rsidRPr="00C02CBA">
        <w:rPr>
          <w:rFonts w:ascii="Times New Roman" w:hAnsi="Times New Roman" w:cs="Times New Roman"/>
          <w:sz w:val="24"/>
          <w:szCs w:val="24"/>
        </w:rPr>
        <w:t xml:space="preserve"> палата </w:t>
      </w:r>
      <w:proofErr w:type="spellStart"/>
      <w:r w:rsidRPr="00C02CBA">
        <w:rPr>
          <w:rFonts w:ascii="Times New Roman" w:hAnsi="Times New Roman" w:cs="Times New Roman"/>
          <w:sz w:val="24"/>
          <w:szCs w:val="24"/>
        </w:rPr>
        <w:t>України</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вчора</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сьогодні</w:t>
      </w:r>
      <w:proofErr w:type="spellEnd"/>
      <w:r w:rsidRPr="00C02CBA">
        <w:rPr>
          <w:rFonts w:ascii="Times New Roman" w:hAnsi="Times New Roman" w:cs="Times New Roman"/>
          <w:sz w:val="24"/>
          <w:szCs w:val="24"/>
        </w:rPr>
        <w:t xml:space="preserve"> й завтра / Микола Сенченко // </w:t>
      </w:r>
      <w:proofErr w:type="spellStart"/>
      <w:r w:rsidRPr="00C02CBA">
        <w:rPr>
          <w:rFonts w:ascii="Times New Roman" w:hAnsi="Times New Roman" w:cs="Times New Roman"/>
          <w:sz w:val="24"/>
          <w:szCs w:val="24"/>
        </w:rPr>
        <w:t>Вісник</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Книжкової</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палати</w:t>
      </w:r>
      <w:proofErr w:type="spellEnd"/>
      <w:r w:rsidRPr="00C02CBA">
        <w:rPr>
          <w:rFonts w:ascii="Times New Roman" w:hAnsi="Times New Roman" w:cs="Times New Roman"/>
          <w:sz w:val="24"/>
          <w:szCs w:val="24"/>
        </w:rPr>
        <w:t xml:space="preserve">. - 2004. - № 1. - С. 3-5. </w:t>
      </w:r>
    </w:p>
    <w:p w14:paraId="1D9D23BB" w14:textId="77777777" w:rsidR="00C02CBA" w:rsidRPr="00C02CBA" w:rsidRDefault="00C02CBA" w:rsidP="00C02CBA">
      <w:pPr>
        <w:numPr>
          <w:ilvl w:val="0"/>
          <w:numId w:val="17"/>
        </w:numPr>
        <w:tabs>
          <w:tab w:val="left" w:pos="993"/>
        </w:tabs>
        <w:spacing w:after="0" w:line="240" w:lineRule="auto"/>
        <w:ind w:left="0" w:firstLine="567"/>
        <w:rPr>
          <w:rFonts w:ascii="Times New Roman" w:hAnsi="Times New Roman" w:cs="Times New Roman"/>
          <w:sz w:val="24"/>
          <w:szCs w:val="24"/>
        </w:rPr>
      </w:pPr>
      <w:r w:rsidRPr="00C02CBA">
        <w:rPr>
          <w:rFonts w:ascii="Times New Roman" w:hAnsi="Times New Roman" w:cs="Times New Roman"/>
          <w:sz w:val="24"/>
          <w:szCs w:val="24"/>
        </w:rPr>
        <w:t xml:space="preserve">Швецова-Водка Г.М. </w:t>
      </w:r>
      <w:proofErr w:type="spellStart"/>
      <w:r w:rsidRPr="00C02CBA">
        <w:rPr>
          <w:rFonts w:ascii="Times New Roman" w:hAnsi="Times New Roman" w:cs="Times New Roman"/>
          <w:sz w:val="24"/>
          <w:szCs w:val="24"/>
        </w:rPr>
        <w:t>Вступ</w:t>
      </w:r>
      <w:proofErr w:type="spellEnd"/>
      <w:r w:rsidRPr="00C02CBA">
        <w:rPr>
          <w:rFonts w:ascii="Times New Roman" w:hAnsi="Times New Roman" w:cs="Times New Roman"/>
          <w:sz w:val="24"/>
          <w:szCs w:val="24"/>
        </w:rPr>
        <w:t xml:space="preserve"> до </w:t>
      </w:r>
      <w:proofErr w:type="spellStart"/>
      <w:proofErr w:type="gramStart"/>
      <w:r w:rsidRPr="00C02CBA">
        <w:rPr>
          <w:rFonts w:ascii="Times New Roman" w:hAnsi="Times New Roman" w:cs="Times New Roman"/>
          <w:sz w:val="24"/>
          <w:szCs w:val="24"/>
        </w:rPr>
        <w:t>бібліографознавства</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навч</w:t>
      </w:r>
      <w:proofErr w:type="spellEnd"/>
      <w:r w:rsidRPr="00C02CBA">
        <w:rPr>
          <w:rFonts w:ascii="Times New Roman" w:hAnsi="Times New Roman" w:cs="Times New Roman"/>
          <w:sz w:val="24"/>
          <w:szCs w:val="24"/>
        </w:rPr>
        <w:t xml:space="preserve">. </w:t>
      </w:r>
      <w:proofErr w:type="spellStart"/>
      <w:r w:rsidRPr="00C02CBA">
        <w:rPr>
          <w:rFonts w:ascii="Times New Roman" w:hAnsi="Times New Roman" w:cs="Times New Roman"/>
          <w:sz w:val="24"/>
          <w:szCs w:val="24"/>
        </w:rPr>
        <w:t>посібник</w:t>
      </w:r>
      <w:proofErr w:type="spellEnd"/>
      <w:r w:rsidRPr="00C02CBA">
        <w:rPr>
          <w:rFonts w:ascii="Times New Roman" w:hAnsi="Times New Roman" w:cs="Times New Roman"/>
          <w:sz w:val="24"/>
          <w:szCs w:val="24"/>
        </w:rPr>
        <w:t xml:space="preserve"> / Г.М. Швецова-Водка. – </w:t>
      </w:r>
      <w:proofErr w:type="gramStart"/>
      <w:r w:rsidRPr="00C02CBA">
        <w:rPr>
          <w:rFonts w:ascii="Times New Roman" w:hAnsi="Times New Roman" w:cs="Times New Roman"/>
          <w:sz w:val="24"/>
          <w:szCs w:val="24"/>
        </w:rPr>
        <w:t>К</w:t>
      </w:r>
      <w:proofErr w:type="spellStart"/>
      <w:r w:rsidRPr="00C02CBA">
        <w:rPr>
          <w:rFonts w:ascii="Times New Roman" w:hAnsi="Times New Roman" w:cs="Times New Roman"/>
          <w:sz w:val="24"/>
          <w:szCs w:val="24"/>
          <w:lang w:val="uk-UA"/>
        </w:rPr>
        <w:t>иїв</w:t>
      </w:r>
      <w:proofErr w:type="spellEnd"/>
      <w:r w:rsidRPr="00C02CBA">
        <w:rPr>
          <w:rFonts w:ascii="Times New Roman" w:hAnsi="Times New Roman" w:cs="Times New Roman"/>
          <w:sz w:val="24"/>
          <w:szCs w:val="24"/>
          <w:lang w:val="uk-UA"/>
        </w:rPr>
        <w:t xml:space="preserve"> </w:t>
      </w:r>
      <w:r w:rsidRPr="00C02CBA">
        <w:rPr>
          <w:rFonts w:ascii="Times New Roman" w:hAnsi="Times New Roman" w:cs="Times New Roman"/>
          <w:sz w:val="24"/>
          <w:szCs w:val="24"/>
        </w:rPr>
        <w:t>:</w:t>
      </w:r>
      <w:proofErr w:type="gramEnd"/>
      <w:r w:rsidRPr="00C02CBA">
        <w:rPr>
          <w:rFonts w:ascii="Times New Roman" w:hAnsi="Times New Roman" w:cs="Times New Roman"/>
          <w:sz w:val="24"/>
          <w:szCs w:val="24"/>
        </w:rPr>
        <w:t xml:space="preserve"> Кондор, 2004. – 217 с.</w:t>
      </w:r>
    </w:p>
    <w:p w14:paraId="30707F8C" w14:textId="77777777" w:rsidR="00C02CBA" w:rsidRPr="00C02CBA" w:rsidRDefault="00C02CBA" w:rsidP="00C02CBA">
      <w:pPr>
        <w:rPr>
          <w:b/>
        </w:rPr>
      </w:pPr>
    </w:p>
    <w:p w14:paraId="1F36A20E" w14:textId="77777777" w:rsidR="00176498" w:rsidRDefault="00176498"/>
    <w:sectPr w:rsidR="00176498" w:rsidSect="00C3499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2B050CE"/>
    <w:multiLevelType w:val="hybridMultilevel"/>
    <w:tmpl w:val="00C001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6E67B2"/>
    <w:multiLevelType w:val="multilevel"/>
    <w:tmpl w:val="63E6D224"/>
    <w:lvl w:ilvl="0">
      <w:start w:val="1"/>
      <w:numFmt w:val="decimal"/>
      <w:lvlText w:val="%1."/>
      <w:lvlJc w:val="left"/>
      <w:pPr>
        <w:tabs>
          <w:tab w:val="num" w:pos="900"/>
        </w:tabs>
        <w:ind w:left="900" w:hanging="360"/>
      </w:pPr>
      <w:rPr>
        <w:rFonts w:hint="default"/>
        <w:b w:val="0"/>
      </w:rPr>
    </w:lvl>
    <w:lvl w:ilvl="1">
      <w:start w:val="1"/>
      <w:numFmt w:val="decimal"/>
      <w:lvlText w:val="%2."/>
      <w:lvlJc w:val="left"/>
      <w:pPr>
        <w:tabs>
          <w:tab w:val="num" w:pos="1430"/>
        </w:tabs>
        <w:ind w:left="143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 w15:restartNumberingAfterBreak="0">
    <w:nsid w:val="1C8E1F07"/>
    <w:multiLevelType w:val="hybridMultilevel"/>
    <w:tmpl w:val="00C001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76E6D8F"/>
    <w:multiLevelType w:val="hybridMultilevel"/>
    <w:tmpl w:val="7F1E46B6"/>
    <w:lvl w:ilvl="0" w:tplc="2E9EEF6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C86959"/>
    <w:multiLevelType w:val="hybridMultilevel"/>
    <w:tmpl w:val="AE78DCEE"/>
    <w:lvl w:ilvl="0" w:tplc="290C1A2A">
      <w:numFmt w:val="bullet"/>
      <w:lvlText w:val="-"/>
      <w:lvlJc w:val="left"/>
      <w:pPr>
        <w:ind w:left="624" w:hanging="360"/>
      </w:pPr>
      <w:rPr>
        <w:rFonts w:ascii="Times New Roman" w:eastAsia="Times New Roman" w:hAnsi="Times New Roman" w:hint="default"/>
        <w:b/>
      </w:rPr>
    </w:lvl>
    <w:lvl w:ilvl="1" w:tplc="04190003" w:tentative="1">
      <w:start w:val="1"/>
      <w:numFmt w:val="bullet"/>
      <w:lvlText w:val="o"/>
      <w:lvlJc w:val="left"/>
      <w:pPr>
        <w:ind w:left="1344" w:hanging="360"/>
      </w:pPr>
      <w:rPr>
        <w:rFonts w:ascii="Courier New" w:hAnsi="Courier New" w:cs="Courier New" w:hint="default"/>
      </w:rPr>
    </w:lvl>
    <w:lvl w:ilvl="2" w:tplc="04190005" w:tentative="1">
      <w:start w:val="1"/>
      <w:numFmt w:val="bullet"/>
      <w:lvlText w:val=""/>
      <w:lvlJc w:val="left"/>
      <w:pPr>
        <w:ind w:left="2064" w:hanging="360"/>
      </w:pPr>
      <w:rPr>
        <w:rFonts w:ascii="Wingdings" w:hAnsi="Wingdings" w:hint="default"/>
      </w:rPr>
    </w:lvl>
    <w:lvl w:ilvl="3" w:tplc="04190001" w:tentative="1">
      <w:start w:val="1"/>
      <w:numFmt w:val="bullet"/>
      <w:lvlText w:val=""/>
      <w:lvlJc w:val="left"/>
      <w:pPr>
        <w:ind w:left="2784" w:hanging="360"/>
      </w:pPr>
      <w:rPr>
        <w:rFonts w:ascii="Symbol" w:hAnsi="Symbol" w:hint="default"/>
      </w:rPr>
    </w:lvl>
    <w:lvl w:ilvl="4" w:tplc="04190003" w:tentative="1">
      <w:start w:val="1"/>
      <w:numFmt w:val="bullet"/>
      <w:lvlText w:val="o"/>
      <w:lvlJc w:val="left"/>
      <w:pPr>
        <w:ind w:left="3504" w:hanging="360"/>
      </w:pPr>
      <w:rPr>
        <w:rFonts w:ascii="Courier New" w:hAnsi="Courier New" w:cs="Courier New" w:hint="default"/>
      </w:rPr>
    </w:lvl>
    <w:lvl w:ilvl="5" w:tplc="04190005" w:tentative="1">
      <w:start w:val="1"/>
      <w:numFmt w:val="bullet"/>
      <w:lvlText w:val=""/>
      <w:lvlJc w:val="left"/>
      <w:pPr>
        <w:ind w:left="4224" w:hanging="360"/>
      </w:pPr>
      <w:rPr>
        <w:rFonts w:ascii="Wingdings" w:hAnsi="Wingdings" w:hint="default"/>
      </w:rPr>
    </w:lvl>
    <w:lvl w:ilvl="6" w:tplc="04190001" w:tentative="1">
      <w:start w:val="1"/>
      <w:numFmt w:val="bullet"/>
      <w:lvlText w:val=""/>
      <w:lvlJc w:val="left"/>
      <w:pPr>
        <w:ind w:left="4944" w:hanging="360"/>
      </w:pPr>
      <w:rPr>
        <w:rFonts w:ascii="Symbol" w:hAnsi="Symbol" w:hint="default"/>
      </w:rPr>
    </w:lvl>
    <w:lvl w:ilvl="7" w:tplc="04190003" w:tentative="1">
      <w:start w:val="1"/>
      <w:numFmt w:val="bullet"/>
      <w:lvlText w:val="o"/>
      <w:lvlJc w:val="left"/>
      <w:pPr>
        <w:ind w:left="5664" w:hanging="360"/>
      </w:pPr>
      <w:rPr>
        <w:rFonts w:ascii="Courier New" w:hAnsi="Courier New" w:cs="Courier New" w:hint="default"/>
      </w:rPr>
    </w:lvl>
    <w:lvl w:ilvl="8" w:tplc="04190005" w:tentative="1">
      <w:start w:val="1"/>
      <w:numFmt w:val="bullet"/>
      <w:lvlText w:val=""/>
      <w:lvlJc w:val="left"/>
      <w:pPr>
        <w:ind w:left="6384" w:hanging="360"/>
      </w:pPr>
      <w:rPr>
        <w:rFonts w:ascii="Wingdings" w:hAnsi="Wingdings" w:hint="default"/>
      </w:rPr>
    </w:lvl>
  </w:abstractNum>
  <w:abstractNum w:abstractNumId="6" w15:restartNumberingAfterBreak="0">
    <w:nsid w:val="3B4F100C"/>
    <w:multiLevelType w:val="hybridMultilevel"/>
    <w:tmpl w:val="31E0BCD4"/>
    <w:lvl w:ilvl="0" w:tplc="0BA65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407093F"/>
    <w:multiLevelType w:val="hybridMultilevel"/>
    <w:tmpl w:val="E8C671CE"/>
    <w:lvl w:ilvl="0" w:tplc="290C1A2A">
      <w:numFmt w:val="bullet"/>
      <w:lvlText w:val="-"/>
      <w:lvlJc w:val="left"/>
      <w:pPr>
        <w:ind w:left="1440" w:hanging="360"/>
      </w:pPr>
      <w:rPr>
        <w:rFonts w:ascii="Times New Roman" w:eastAsia="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B5132CA"/>
    <w:multiLevelType w:val="hybridMultilevel"/>
    <w:tmpl w:val="D4C0821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61366BE"/>
    <w:multiLevelType w:val="hybridMultilevel"/>
    <w:tmpl w:val="B568C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D56BCA"/>
    <w:multiLevelType w:val="hybridMultilevel"/>
    <w:tmpl w:val="C8F865C6"/>
    <w:lvl w:ilvl="0" w:tplc="0BA65C0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AB4AE2"/>
    <w:multiLevelType w:val="hybridMultilevel"/>
    <w:tmpl w:val="7012E14E"/>
    <w:lvl w:ilvl="0" w:tplc="0419000F">
      <w:start w:val="1"/>
      <w:numFmt w:val="decimal"/>
      <w:lvlText w:val="%1."/>
      <w:lvlJc w:val="left"/>
      <w:pPr>
        <w:ind w:left="720" w:hanging="360"/>
      </w:pPr>
      <w:rPr>
        <w:rFonts w:cs="Times New Roman"/>
      </w:rPr>
    </w:lvl>
    <w:lvl w:ilvl="1" w:tplc="290C1A2A">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D8C5A53"/>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1017484"/>
    <w:multiLevelType w:val="hybridMultilevel"/>
    <w:tmpl w:val="D34E170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3636886"/>
    <w:multiLevelType w:val="hybridMultilevel"/>
    <w:tmpl w:val="47E2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74B06625"/>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4"/>
  </w:num>
  <w:num w:numId="8">
    <w:abstractNumId w:val="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
  </w:num>
  <w:num w:numId="14">
    <w:abstractNumId w:val="6"/>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2E"/>
    <w:rsid w:val="00176498"/>
    <w:rsid w:val="0026536C"/>
    <w:rsid w:val="00683760"/>
    <w:rsid w:val="007812AA"/>
    <w:rsid w:val="008047F8"/>
    <w:rsid w:val="008B2AC3"/>
    <w:rsid w:val="008D7FE9"/>
    <w:rsid w:val="00C02CBA"/>
    <w:rsid w:val="00C366C2"/>
    <w:rsid w:val="00E10C62"/>
    <w:rsid w:val="00F35B2E"/>
    <w:rsid w:val="00FB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FA85"/>
  <w15:chartTrackingRefBased/>
  <w15:docId w15:val="{E716159D-D571-4611-9C98-326335C4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72F"/>
    <w:pPr>
      <w:spacing w:after="200" w:line="276" w:lineRule="auto"/>
      <w:ind w:left="720"/>
      <w:contextualSpacing/>
    </w:pPr>
  </w:style>
  <w:style w:type="character" w:customStyle="1" w:styleId="2">
    <w:name w:val="Основной текст (2)_"/>
    <w:link w:val="20"/>
    <w:locked/>
    <w:rsid w:val="00FB772F"/>
    <w:rPr>
      <w:spacing w:val="10"/>
      <w:sz w:val="19"/>
      <w:shd w:val="clear" w:color="auto" w:fill="FFFFFF"/>
    </w:rPr>
  </w:style>
  <w:style w:type="paragraph" w:customStyle="1" w:styleId="20">
    <w:name w:val="Основной текст (2)"/>
    <w:basedOn w:val="a"/>
    <w:link w:val="2"/>
    <w:rsid w:val="00FB772F"/>
    <w:pPr>
      <w:shd w:val="clear" w:color="auto" w:fill="FFFFFF"/>
      <w:spacing w:after="120" w:line="240" w:lineRule="atLeast"/>
    </w:pPr>
    <w:rPr>
      <w:spacing w:val="10"/>
      <w:sz w:val="19"/>
      <w:shd w:val="clear" w:color="auto" w:fill="FFFFFF"/>
    </w:rPr>
  </w:style>
  <w:style w:type="character" w:customStyle="1" w:styleId="21">
    <w:name w:val="Основной текст (2) + Не полужирный"/>
    <w:rsid w:val="00FB772F"/>
    <w:rPr>
      <w:b/>
      <w:spacing w:val="10"/>
      <w:sz w:val="19"/>
      <w:shd w:val="clear" w:color="auto" w:fill="FFFFFF"/>
    </w:rPr>
  </w:style>
  <w:style w:type="character" w:customStyle="1" w:styleId="a4">
    <w:name w:val="Основной текст + Полужирный"/>
    <w:rsid w:val="00FB772F"/>
    <w:rPr>
      <w:b/>
      <w:spacing w:val="10"/>
      <w:sz w:val="19"/>
      <w:shd w:val="clear" w:color="auto" w:fill="FFFFFF"/>
    </w:rPr>
  </w:style>
  <w:style w:type="character" w:customStyle="1" w:styleId="a5">
    <w:name w:val="Основной текст_"/>
    <w:link w:val="1"/>
    <w:locked/>
    <w:rsid w:val="00FB772F"/>
    <w:rPr>
      <w:spacing w:val="10"/>
      <w:sz w:val="19"/>
      <w:shd w:val="clear" w:color="auto" w:fill="FFFFFF"/>
    </w:rPr>
  </w:style>
  <w:style w:type="paragraph" w:customStyle="1" w:styleId="1">
    <w:name w:val="Основной текст1"/>
    <w:basedOn w:val="a"/>
    <w:link w:val="a5"/>
    <w:rsid w:val="00FB772F"/>
    <w:pPr>
      <w:shd w:val="clear" w:color="auto" w:fill="FFFFFF"/>
      <w:spacing w:before="120" w:after="0" w:line="211" w:lineRule="exact"/>
      <w:ind w:hanging="700"/>
      <w:jc w:val="both"/>
    </w:pPr>
    <w:rPr>
      <w:spacing w:val="10"/>
      <w:sz w:val="19"/>
      <w:shd w:val="clear" w:color="auto" w:fill="FFFFFF"/>
    </w:rPr>
  </w:style>
  <w:style w:type="paragraph" w:customStyle="1" w:styleId="10">
    <w:name w:val="Абзац списка1"/>
    <w:basedOn w:val="a"/>
    <w:uiPriority w:val="34"/>
    <w:qFormat/>
    <w:rsid w:val="00FB772F"/>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6">
    <w:name w:val="Normal (Web)"/>
    <w:basedOn w:val="a"/>
    <w:uiPriority w:val="99"/>
    <w:unhideWhenUsed/>
    <w:rsid w:val="00FB77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2021-03-27T16:54:00Z</dcterms:created>
  <dcterms:modified xsi:type="dcterms:W3CDTF">2021-03-27T18:19:00Z</dcterms:modified>
</cp:coreProperties>
</file>