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D" w:rsidRDefault="005402FD" w:rsidP="005402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ФОРМУВАННЯ РЕПЕРТУАРУ ДЛЯ АМАТОРСЬКИХ ДУХОВИХ ОРКЕСТРІ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</w:t>
      </w:r>
      <w:proofErr w:type="gramStart"/>
      <w:r>
        <w:rPr>
          <w:b/>
          <w:bCs/>
          <w:sz w:val="23"/>
          <w:szCs w:val="23"/>
        </w:rPr>
        <w:t>ТЕХН</w:t>
      </w:r>
      <w:proofErr w:type="gramEnd"/>
      <w:r>
        <w:rPr>
          <w:b/>
          <w:bCs/>
          <w:sz w:val="23"/>
          <w:szCs w:val="23"/>
        </w:rPr>
        <w:t xml:space="preserve">ІЧНИХ ВУЗАХ ЯК СКЛАДОВА ЕСТЕТИЧНОГО ВИХОВАННЯ СТУДЕНТСЬКОЇ МОЛОДІ </w:t>
      </w:r>
    </w:p>
    <w:p w:rsidR="00F32828" w:rsidRDefault="005402FD" w:rsidP="005402FD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Реалії сучасного життя, його інтенсивні та багатофункціональні умови потребують від вищої </w:t>
      </w:r>
      <w:proofErr w:type="gramStart"/>
      <w:r>
        <w:rPr>
          <w:i/>
          <w:iCs/>
          <w:sz w:val="23"/>
          <w:szCs w:val="23"/>
        </w:rPr>
        <w:t>техн</w:t>
      </w:r>
      <w:proofErr w:type="gramEnd"/>
      <w:r>
        <w:rPr>
          <w:i/>
          <w:iCs/>
          <w:sz w:val="23"/>
          <w:szCs w:val="23"/>
        </w:rPr>
        <w:t xml:space="preserve">ічної школи підготовки майбутніх спеціалістів не лише з високим рівнем професійних науково-технічних знань та вмінь, але й виховання інтелігента, носія духовно-моральної культури, який має ціннісну орієнтацію думок, бажань, художній смак, володіє відповідними нормами поведінки, культурою діалогу. Фахівець </w:t>
      </w:r>
      <w:proofErr w:type="gramStart"/>
      <w:r>
        <w:rPr>
          <w:i/>
          <w:iCs/>
          <w:sz w:val="23"/>
          <w:szCs w:val="23"/>
        </w:rPr>
        <w:t>техн</w:t>
      </w:r>
      <w:proofErr w:type="gramEnd"/>
      <w:r>
        <w:rPr>
          <w:i/>
          <w:iCs/>
          <w:sz w:val="23"/>
          <w:szCs w:val="23"/>
        </w:rPr>
        <w:t>ічного профілю повинен бути передусім суб’єктом культури, який здатний з позицій культури та моралі усвідомити, оцінити загальнолюдські наслідки тих чи інших змін у світі техніки.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Суттєве місце у вирішенні цих завдань належить питанню ефективної організації естетичного виховання молоді, використанню на практиці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ізних форм та засобів, спрямованих на залучення студентів до світу прекрасного, набуття нею досвіду естетичного сприймання, розуміння та примноження цінностей духовної культури.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із прикладів вищезазначеного є створення духового оркестру механіко-енер-гетичного факультету НУВГП, який упродовж 14 років є учасником не лише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ізноманітних університетських, але й міських заходів.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Незважаючи на те, що впродовж останніх десятиліть спостерігається процес неухиль-ного й </w:t>
      </w:r>
      <w:proofErr w:type="gramStart"/>
      <w:r>
        <w:rPr>
          <w:sz w:val="23"/>
          <w:szCs w:val="23"/>
        </w:rPr>
        <w:t>посл</w:t>
      </w:r>
      <w:proofErr w:type="gramEnd"/>
      <w:r>
        <w:rPr>
          <w:sz w:val="23"/>
          <w:szCs w:val="23"/>
        </w:rPr>
        <w:t xml:space="preserve">ідовного витіснення серйозної музики з масового ефіру, а радіомовлення і телебачення перетворюються на диктатора з цілеспрямованою політикою перекосу в бік розважальної поп-музики, духова музика залишається популярною й користується любов'ю як старшого покоління, так і молоді. Духовий оркестр – майже обов'язковий атрибут </w:t>
      </w:r>
      <w:proofErr w:type="gramStart"/>
      <w:r>
        <w:rPr>
          <w:sz w:val="23"/>
          <w:szCs w:val="23"/>
        </w:rPr>
        <w:t>кожного</w:t>
      </w:r>
      <w:proofErr w:type="gramEnd"/>
      <w:r>
        <w:rPr>
          <w:sz w:val="23"/>
          <w:szCs w:val="23"/>
        </w:rPr>
        <w:t xml:space="preserve"> великого свята.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Ось чому правильний добі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репертуару – відповідальний момент у роботі духових оркестрів. Репертуар виховує художній смак музикантів-аматорів, розширює їх загально-освітній і культурний діапазон. Тільки правильно дібраний репертуар як у художньому, так і в </w:t>
      </w:r>
      <w:proofErr w:type="gramStart"/>
      <w:r>
        <w:rPr>
          <w:sz w:val="23"/>
          <w:szCs w:val="23"/>
        </w:rPr>
        <w:t>техн</w:t>
      </w:r>
      <w:proofErr w:type="gramEnd"/>
      <w:r>
        <w:rPr>
          <w:sz w:val="23"/>
          <w:szCs w:val="23"/>
        </w:rPr>
        <w:t xml:space="preserve">ічному відношенні сприяє росту творчого колективу, підвищенню його виконавської майстерності.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Формування репертуару в сучасній самодіяльності – справа непроста, хоча, звичайно, вироблені й прийняті єдині критерії та принципи його оцінки, він поповнюється за рахунок усього найкращого, що є в художній скарбниці суспільства. Труднощі ці пов'язані в першу чергу з тим, що кожен колектив має в своєму розпорядженні притаманні тільки йому </w:t>
      </w:r>
      <w:proofErr w:type="gramStart"/>
      <w:r>
        <w:rPr>
          <w:sz w:val="23"/>
          <w:szCs w:val="23"/>
        </w:rPr>
        <w:t>техн</w:t>
      </w:r>
      <w:proofErr w:type="gramEnd"/>
      <w:r>
        <w:rPr>
          <w:sz w:val="23"/>
          <w:szCs w:val="23"/>
        </w:rPr>
        <w:t>ічні і художні взаємовідносини, відповідно до яких керівникові доводиться вибирати п'єси. Тривала і важка навчальна, репетиційна робота може не дати позитивного ефекту – педагогічного, художнього, якщо було взято тві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завищеної складності і з ним не впоралися або, навпаки, він виявився легким, таким, що не вимагає напружених пошуків для показу всього, на що здатні виконавці.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з критеріїв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 час добору репертуару є його реальність, відповідність репер-туару технічним та художнім можливостям колективу. </w:t>
      </w:r>
    </w:p>
    <w:p w:rsidR="005402FD" w:rsidRDefault="005402FD" w:rsidP="005402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Проблему навчального репертуару доводиться вирішувати в основному в перший період роботи колективу, коли учасники опановують виконавчими навичками, виробляють вихідні естетичні позиції, встановлюють тісне взаєморозуміння між собою. </w:t>
      </w:r>
      <w:proofErr w:type="gramEnd"/>
    </w:p>
    <w:p w:rsidR="005402FD" w:rsidRDefault="005402FD" w:rsidP="005402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'єси для навчання мають бути цікавими учасникам і не представляти особливо на перших етапах великих технічних і естетичних труднощів. Такий репертуар сприяє швидкому вдосконаленню майстерності учасників, розвитку та закріпленню навичок гри; розвиває у виконавців інтерес до народної творчості, до занять у колективі, збагачує духовний світ, внутрішню культуру, естетичні смаки. Тому для цього етапу керівник самодіяльного духового оркестру механіко-енергетичного факультету НУВГП обрав твори полегшеної складності, з невисокою тиситурою для виконавців </w:t>
      </w:r>
      <w:proofErr w:type="gramStart"/>
      <w:r>
        <w:rPr>
          <w:sz w:val="23"/>
          <w:szCs w:val="23"/>
        </w:rPr>
        <w:t>основної м</w:t>
      </w:r>
      <w:proofErr w:type="gramEnd"/>
      <w:r>
        <w:rPr>
          <w:sz w:val="23"/>
          <w:szCs w:val="23"/>
        </w:rPr>
        <w:t>ідної групи та простою метроритмічною структурою: В.Кудрявцев «Веселий танок»; К.Сорбон « Марбела» (пасадобль); К.Сорбон «Ой-ля-ля</w:t>
      </w:r>
      <w:proofErr w:type="gramStart"/>
      <w:r>
        <w:rPr>
          <w:sz w:val="23"/>
          <w:szCs w:val="23"/>
        </w:rPr>
        <w:t>,Ч</w:t>
      </w:r>
      <w:proofErr w:type="gramEnd"/>
      <w:r>
        <w:rPr>
          <w:sz w:val="23"/>
          <w:szCs w:val="23"/>
        </w:rPr>
        <w:t xml:space="preserve">а-Ча-Ча»; К.Кінг «Монтерей»; К.Кінг «Аламо»; В.Ланге «Норт-Сайд».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 свою чергу концертний репертуар поряд з вимогами, яким він повинен відповідати і як навчальний, має </w:t>
      </w:r>
      <w:proofErr w:type="gramStart"/>
      <w:r>
        <w:rPr>
          <w:sz w:val="23"/>
          <w:szCs w:val="23"/>
        </w:rPr>
        <w:t>ще й</w:t>
      </w:r>
      <w:proofErr w:type="gramEnd"/>
      <w:r>
        <w:rPr>
          <w:sz w:val="23"/>
          <w:szCs w:val="23"/>
        </w:rPr>
        <w:t xml:space="preserve"> цілий ряд якостей. </w:t>
      </w: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 його допомогою вирішуються широкі художньо-виконавські та соціально-педагогічні завдання. Студенти завдяки наполегливій праці та систематичним репетиціям виконують на сцені відомі твори вітчизняних та зарубіжних композиторі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До таких, на думку керівника оркестру, належать: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В.Філіпов «Попурі на українські теми»;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К.Молчанов «Вальс із кінофільму «На семи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ітрах»;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Б.Фіготін «Звучить танго»;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О.Цфасман «Невдале побачення»;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М.Блантер «В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іському саду»; 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 досвіду відомо, що інтерес в репертуарі самодіяльних колективів викликають пісні, танці, п'єси, написані місцевими композиторами. </w:t>
      </w:r>
      <w:proofErr w:type="gramStart"/>
      <w:r>
        <w:rPr>
          <w:sz w:val="23"/>
          <w:szCs w:val="23"/>
        </w:rPr>
        <w:t>Вони</w:t>
      </w:r>
      <w:proofErr w:type="gramEnd"/>
      <w:r>
        <w:rPr>
          <w:sz w:val="23"/>
          <w:szCs w:val="23"/>
        </w:rPr>
        <w:t xml:space="preserve">, як правило, не мають широкої популярності, сприймаються уважно і з цікавістю. Матеріалом для виконання таких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’єс оркестром НУВГП служать марші волинського композитора та чудового інструментуваль-ника Миколи Безушкевича «У святковій колоні», «Український марш», «Перемога»; п’єси популярного характеру: «Веселі клоуни», «В </w:t>
      </w:r>
      <w:proofErr w:type="gramStart"/>
      <w:r>
        <w:rPr>
          <w:sz w:val="23"/>
          <w:szCs w:val="23"/>
        </w:rPr>
        <w:t>стил</w:t>
      </w:r>
      <w:proofErr w:type="gramEnd"/>
      <w:r>
        <w:rPr>
          <w:sz w:val="23"/>
          <w:szCs w:val="23"/>
        </w:rPr>
        <w:t xml:space="preserve">і диско» та багато інших творів.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Чі</w:t>
      </w:r>
      <w:proofErr w:type="gramStart"/>
      <w:r>
        <w:rPr>
          <w:sz w:val="23"/>
          <w:szCs w:val="23"/>
        </w:rPr>
        <w:t>льне</w:t>
      </w:r>
      <w:proofErr w:type="gramEnd"/>
      <w:r>
        <w:rPr>
          <w:sz w:val="23"/>
          <w:szCs w:val="23"/>
        </w:rPr>
        <w:t xml:space="preserve"> місце в оркестрі серед класичних та популярних творів займає церемоніальний репертуар: Д.Тухманов «День Перемоги»; М.Фрадкін «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існя про Дніпро»; М.Вахутинський «Фанфарний марш»; Г.Петербуський «Синій платочок»; В.Агапкін «Прощання слов’янки».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Саме формування репертуару не може бути спонтанним. Все має бути розраховане заздалегідь, яким </w:t>
      </w:r>
      <w:proofErr w:type="gramStart"/>
      <w:r>
        <w:rPr>
          <w:sz w:val="23"/>
          <w:szCs w:val="23"/>
        </w:rPr>
        <w:t>повинен</w:t>
      </w:r>
      <w:proofErr w:type="gramEnd"/>
      <w:r>
        <w:rPr>
          <w:sz w:val="23"/>
          <w:szCs w:val="23"/>
        </w:rPr>
        <w:t xml:space="preserve"> бути репертуар і, отже, яким повинен бути сам творчий колектив.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 з практичним навчанням виконавців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завдання репертуару входять також виховання творчої волі, прагнення до самовдосконалення, формування художнього смаку, почуття стилю, широкого кругозору, ознайомлення з кращими зразками вітчизняної та зарубіжної музики, творами сучасних композиторів, народною творчістю. Репертуар повинен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ідкреслювати оригінальність творчого колективу.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Створювати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ій репертуар досить складно, але це єдиний шлях до досягнення потрібного результату. Репертуар – це особа самодіяльного колективу, </w:t>
      </w:r>
      <w:proofErr w:type="gramStart"/>
      <w:r>
        <w:rPr>
          <w:sz w:val="23"/>
          <w:szCs w:val="23"/>
        </w:rPr>
        <w:t>його в</w:t>
      </w:r>
      <w:proofErr w:type="gramEnd"/>
      <w:r>
        <w:rPr>
          <w:sz w:val="23"/>
          <w:szCs w:val="23"/>
        </w:rPr>
        <w:t>ізитна картка. Репертуар створюється всі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колективом, де кожен виконавець доповнює один одного, забезпечуючи тим самим виконання єдиних творчих завдань.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будь-якому самодіяльному колективі повинна бути присутня тенденція наближення виконавського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івня самодіяльності до виконавського рівня професійних колективів. Це сприятиме подальшому вдосконаленню самодіяльної творчості, з іншого боку, озброєння його високохудожніми творами мистецтва.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створення такого репертуару можна йти двома шляхами. По-перше, «присто-совувати» наявний конкретного колективу і, </w:t>
      </w:r>
      <w:proofErr w:type="gramStart"/>
      <w:r>
        <w:rPr>
          <w:sz w:val="23"/>
          <w:szCs w:val="23"/>
        </w:rPr>
        <w:t>по-друге</w:t>
      </w:r>
      <w:proofErr w:type="gramEnd"/>
      <w:r>
        <w:rPr>
          <w:sz w:val="23"/>
          <w:szCs w:val="23"/>
        </w:rPr>
        <w:t xml:space="preserve">, створювати нові оригінальні твори, розраховані на самодіяльність.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Перший шлях часто пов'язаний зі значними змінами авторського трактування, бо самодіяльні артисти не завжди можуть виконати важкі місця. У виборі </w:t>
      </w:r>
      <w:proofErr w:type="gramStart"/>
      <w:r>
        <w:rPr>
          <w:sz w:val="23"/>
          <w:szCs w:val="23"/>
        </w:rPr>
        <w:t>таких</w:t>
      </w:r>
      <w:proofErr w:type="gramEnd"/>
      <w:r>
        <w:rPr>
          <w:sz w:val="23"/>
          <w:szCs w:val="23"/>
        </w:rPr>
        <w:t xml:space="preserve"> творів дово-диться бути особливо уважним, ретельно вивчати можливість їх виконання, якість перекла-дення, інструментування, трактування. Трапляється, на жаль, що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ісля недбалого або недоброякісного аранжування, інструментування, оригінальні твори втрачають свої художні достоїнства, насилу впізнаються, спотворюються їх темп та ритм. Тому, обираючи такі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’єси, треба бути особливо уважним.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Природно, що твори, створені </w:t>
      </w:r>
      <w:proofErr w:type="gramStart"/>
      <w:r>
        <w:rPr>
          <w:sz w:val="23"/>
          <w:szCs w:val="23"/>
        </w:rPr>
        <w:t>спец</w:t>
      </w:r>
      <w:proofErr w:type="gramEnd"/>
      <w:r>
        <w:rPr>
          <w:sz w:val="23"/>
          <w:szCs w:val="23"/>
        </w:rPr>
        <w:t xml:space="preserve">іально для художньої самодіяльності, вимагають додаткової обробки, виходячи з конкретних умов і можливостей колективу. Але цей шлях значно простіший, легший, виправданий в ідейно-художньому відношенні, бо ці твори вже заздалегідь видаються з урахуванням самодіяльного виконання.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Необхідно застерегти керівників і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ід зайвого захоплення п'єсами народного характеру. Багато з них виконується усіма колективами, ансамблями, перестають нести елемент новизни відкриття, швидко «заграються». Такі твори можуть здаватися застарілими, нецікавими, одноманітними. Тоді виникають значні труднощі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 час складання концертних програм.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Слід також з великою відповідальністю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ідходити до використання великомасштабних і складних творів світової та вітчизняної класики, враховувати реальні можливості аматорської </w:t>
      </w:r>
      <w:r>
        <w:rPr>
          <w:sz w:val="23"/>
          <w:szCs w:val="23"/>
        </w:rPr>
        <w:lastRenderedPageBreak/>
        <w:t>сцени, обмежені технічні та творчі можливості самодіяльних колективів. Критичний підхід до добору репертуару – одна з найважливіших умов правильності рішення про включення в роботу класичного твору.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ФОРМУВАННЯ МОРАЛЬНО-ЕСТЕТИЧНИХ ЯКОСТЕЙ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ШКОЛЯРІВ ЗАСОБАМИ </w:t>
      </w:r>
      <w:proofErr w:type="gramStart"/>
      <w:r>
        <w:rPr>
          <w:b/>
          <w:bCs/>
          <w:sz w:val="23"/>
          <w:szCs w:val="23"/>
        </w:rPr>
        <w:t>ДУХОВО</w:t>
      </w:r>
      <w:proofErr w:type="gramEnd"/>
      <w:r>
        <w:rPr>
          <w:b/>
          <w:bCs/>
          <w:sz w:val="23"/>
          <w:szCs w:val="23"/>
        </w:rPr>
        <w:t xml:space="preserve">Ї МУЗИКИ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Формування морально-естетичних якостей в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ізних галузях науки розглядається під певним кутом зору. Якщо, скажімо, розглядати категорію “формування морально-естетичних якостей в учнів” у психологічному аспекті, то передусім </w:t>
      </w:r>
      <w:proofErr w:type="gramStart"/>
      <w:r>
        <w:rPr>
          <w:sz w:val="23"/>
          <w:szCs w:val="23"/>
        </w:rPr>
        <w:t>головною</w:t>
      </w:r>
      <w:proofErr w:type="gramEnd"/>
      <w:r>
        <w:rPr>
          <w:sz w:val="23"/>
          <w:szCs w:val="23"/>
        </w:rPr>
        <w:t xml:space="preserve"> буде мотиваційна сфера особистісних якостей людини, її потреби, інтереси, ідеали, засоби самовираження. При </w:t>
      </w:r>
      <w:proofErr w:type="gramStart"/>
      <w:r>
        <w:rPr>
          <w:sz w:val="23"/>
          <w:szCs w:val="23"/>
        </w:rPr>
        <w:t>соц</w:t>
      </w:r>
      <w:proofErr w:type="gramEnd"/>
      <w:r>
        <w:rPr>
          <w:sz w:val="23"/>
          <w:szCs w:val="23"/>
        </w:rPr>
        <w:t xml:space="preserve">іологічному аспекті найістотнішим є дослідження “формування морально-естетичних якостей” не лише як одного з компонентів психологічної структури, а й середовища. Останнє безпосередньо впливає на суб’єкт, його діяльність, мотивацію поведінки, в ньому розвивається якісний напрямок.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Педагогічний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ідхід здебільшого включає аналіз навчально-виховного процесу та визначення його ролі у формуванні особистості. Таким чином, ці три аспекти – психоло-гічний, соціологічний і педагогічний – є важливими чинниками формування морально-естетичних якостей у школярів.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Сутність нашого </w:t>
      </w:r>
      <w:proofErr w:type="gramStart"/>
      <w:r>
        <w:rPr>
          <w:sz w:val="23"/>
          <w:szCs w:val="23"/>
        </w:rPr>
        <w:t>досл</w:t>
      </w:r>
      <w:proofErr w:type="gramEnd"/>
      <w:r>
        <w:rPr>
          <w:sz w:val="23"/>
          <w:szCs w:val="23"/>
        </w:rPr>
        <w:t xml:space="preserve">ідження полягає у пошуку нових шляхів удосконалення формування морально-естетичних якостей у школярів на заняттях духового оркестру. Це передбачає розв’язання поставленої проблеми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педагог</w:t>
      </w:r>
      <w:proofErr w:type="gramEnd"/>
      <w:r>
        <w:rPr>
          <w:sz w:val="23"/>
          <w:szCs w:val="23"/>
        </w:rPr>
        <w:t xml:space="preserve">ічному аспекті.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Оскільки категорія “морально-естетичні якості” в інших аспектах може бути логічним доповненням до розуміння її як теоретичної передумови загального розвитку учнів, виникає потреба ширше розглянути це поняття. </w:t>
      </w:r>
    </w:p>
    <w:p w:rsidR="005402FD" w:rsidRDefault="005402FD" w:rsidP="005402FD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Проблема морально-естетичного виховання </w:t>
      </w:r>
      <w:proofErr w:type="gramStart"/>
      <w:r>
        <w:rPr>
          <w:sz w:val="23"/>
          <w:szCs w:val="23"/>
        </w:rPr>
        <w:t>досл</w:t>
      </w:r>
      <w:proofErr w:type="gramEnd"/>
      <w:r>
        <w:rPr>
          <w:sz w:val="23"/>
          <w:szCs w:val="23"/>
        </w:rPr>
        <w:t xml:space="preserve">іджувалась і продовжує розроблятися представниками різних наук: філософії (Б.Ананьєв, В.Асмус, А.Буров, Л.Виготський, І.Зязюн, М.Каган); педагогіки та психології (Ш.Амонашвілі, Д.Водзенський, А.Пінт, В.Сухомлинський, С.Якобсон). У багатьох педагогічних </w:t>
      </w:r>
      <w:proofErr w:type="gramStart"/>
      <w:r>
        <w:rPr>
          <w:sz w:val="23"/>
          <w:szCs w:val="23"/>
        </w:rPr>
        <w:t>досл</w:t>
      </w:r>
      <w:proofErr w:type="gramEnd"/>
      <w:r>
        <w:rPr>
          <w:sz w:val="23"/>
          <w:szCs w:val="23"/>
        </w:rPr>
        <w:t xml:space="preserve">ідженнях, присвячених цій проблемі (В.Асмолова, В.Григорова, Н.Соколова, К.Каргін, А.Луговський, Л.Федорова та інші), розглядаються теоретичні основи взаємозв’язку і взаємовпливу морального та естетичного виховання. У педагогічній практиці вивчаються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ізні аспекти проблеми морального виховання засобами мистецтва. </w:t>
      </w:r>
      <w:proofErr w:type="gramStart"/>
      <w:r>
        <w:rPr>
          <w:sz w:val="23"/>
          <w:szCs w:val="23"/>
        </w:rPr>
        <w:t>Гуманність, доброта, щирість, любов до Батьківщини, до природи, шанування батьків, гостинність і працелюбність, співчуття, милосердя – це моральні якості, які школа повинна виховати в учнів. Музика сприяє прийняттю учнем більш високої системи цінностей, які засвоюються переживанням, а не логічним розумінням та запам’ятовуванням.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Цю ідею розробляють у своїх працях вчені, спеціалісти в галузі естетичного виховання – В.Шацька, Д.Кабалевський, Н.Ветлугіна, А.Канеман, А.Хрипкова та ін. В їхніх роботах музикальність розглядається як механізм зв’язку моральних та естетичних впливів, а музична культура особистості – як перетин морального та естетичного розвитку, який породжує ціл</w:t>
      </w:r>
      <w:proofErr w:type="gramEnd"/>
      <w:r>
        <w:rPr>
          <w:sz w:val="23"/>
          <w:szCs w:val="23"/>
        </w:rPr>
        <w:t>існі морально-естетичні якості особистості.</w:t>
      </w:r>
      <w:r>
        <w:rPr>
          <w:rFonts w:ascii="KorinnaCTT" w:hAnsi="KorinnaCTT" w:cs="KorinnaCTT"/>
          <w:sz w:val="23"/>
          <w:szCs w:val="23"/>
        </w:rPr>
        <w:t xml:space="preserve">116 </w:t>
      </w:r>
      <w:r>
        <w:rPr>
          <w:rFonts w:ascii="KorinnaCTT" w:hAnsi="KorinnaCTT" w:cs="KorinnaCTT"/>
          <w:sz w:val="22"/>
          <w:szCs w:val="22"/>
        </w:rPr>
        <w:t xml:space="preserve">Історія становлення та перспективи розвитку </w:t>
      </w:r>
      <w:proofErr w:type="gramStart"/>
      <w:r>
        <w:rPr>
          <w:rFonts w:ascii="KorinnaCTT" w:hAnsi="KorinnaCTT" w:cs="KorinnaCTT"/>
          <w:sz w:val="22"/>
          <w:szCs w:val="22"/>
        </w:rPr>
        <w:t>духово</w:t>
      </w:r>
      <w:proofErr w:type="gramEnd"/>
      <w:r>
        <w:rPr>
          <w:rFonts w:ascii="KorinnaCTT" w:hAnsi="KorinnaCTT" w:cs="KorinnaCTT"/>
          <w:sz w:val="22"/>
          <w:szCs w:val="22"/>
        </w:rPr>
        <w:t xml:space="preserve">ї музики </w:t>
      </w:r>
    </w:p>
    <w:p w:rsidR="005402FD" w:rsidRDefault="005402FD" w:rsidP="005402F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Протягом усієї історії культури мистецтво відображало проблеми </w:t>
      </w:r>
      <w:proofErr w:type="gramStart"/>
      <w:r>
        <w:rPr>
          <w:sz w:val="23"/>
          <w:szCs w:val="23"/>
        </w:rPr>
        <w:t>морального</w:t>
      </w:r>
      <w:proofErr w:type="gramEnd"/>
      <w:r>
        <w:rPr>
          <w:sz w:val="23"/>
          <w:szCs w:val="23"/>
        </w:rPr>
        <w:t xml:space="preserve"> життя суспільства та особистості. Воно завжди прагнуло до перетворення дійсності не лише «за законами краси», але намагалося наблизити людей до загальнолюдських цінностей, таких, як добро, людяність, справедливість, милосердя. У своїх творах митці розкривають моральні проблеми, які хвилюють їх і людство, дають відповіді на етичні питання. “Мистецтво в його ставленні до моралі має властивість концентрувати в своїх творах етичну інформацію, надавати їй вигляду особливої цінності, збагаченої глибиною почуттів і переживань…Там, де митець уважний до моральних явищ і процесів, змі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 його творів орієнтується не тільки на нинішнє, а й на майбутнє. Такі твори показують ціннісну перспективу </w:t>
      </w:r>
      <w:proofErr w:type="gramStart"/>
      <w:r>
        <w:rPr>
          <w:sz w:val="23"/>
          <w:szCs w:val="23"/>
        </w:rPr>
        <w:t>духовного</w:t>
      </w:r>
      <w:proofErr w:type="gramEnd"/>
      <w:r>
        <w:rPr>
          <w:sz w:val="23"/>
          <w:szCs w:val="23"/>
        </w:rPr>
        <w:t xml:space="preserve"> розвитку особистості або суспільства” [30].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Морально-виховні можливості музики привернули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себе увагу суспільства багато століть тому. Мистецтву навчали ще в Давньому Єгипті. На папірусах, фресках, рельєфах, що збереглися, можна побачити зображення танцівників і музиканті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на святах і розвагах. В єгипетських храмах </w:t>
      </w:r>
      <w:proofErr w:type="gramStart"/>
      <w:r>
        <w:rPr>
          <w:sz w:val="23"/>
          <w:szCs w:val="23"/>
        </w:rPr>
        <w:t>звучав</w:t>
      </w:r>
      <w:proofErr w:type="gramEnd"/>
      <w:r>
        <w:rPr>
          <w:sz w:val="23"/>
          <w:szCs w:val="23"/>
        </w:rPr>
        <w:t xml:space="preserve"> хоровий і сольний спів, придворні ритуали супроводжувалися інструментальною музикою.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 давньому Китаї музика вважалася важливим і впливовим засобом виховання громадян держави. Змі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 навчання у школах передбачав оволодіння такими знаннями: мистецтвом “Лю-і”, етикетом, письмом, лічбою, музикою, стрільбою з лука, керуванням колісницею. Конфуцій та його </w:t>
      </w:r>
      <w:proofErr w:type="gramStart"/>
      <w:r>
        <w:rPr>
          <w:sz w:val="23"/>
          <w:szCs w:val="23"/>
        </w:rPr>
        <w:t>посл</w:t>
      </w:r>
      <w:proofErr w:type="gramEnd"/>
      <w:r>
        <w:rPr>
          <w:sz w:val="23"/>
          <w:szCs w:val="23"/>
        </w:rPr>
        <w:t xml:space="preserve">ідовник Сюнь-Цзі вважали, що музика глибоко входить у свідомість людини, швидко змінює її, тому предки передбачливо творили музику гарну, мужню, гармонійну, милозвучну.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Індії було створено найдавнішу в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іті систему нотного запису. Кожна з семи нот гами відображала певний емоційний стан. Унікальним явищем в історії мистецтва є віршована теорія музики в одній із священних книг. А слово “музика” (“сангіт” з індійської) – означає “єдність співу, інструментальної музики і танцю”.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Давньогрецькі мислителі також розуміли значення музики у вихованні майбутніх поколінь громадян. Музика вважалась одним із дієвих засобів формування моральних і громадянських якостей майбутнього члена суспільства. Аристотель вважав, що в музиці знаходяться зародки моральних станів і тому вона </w:t>
      </w:r>
      <w:proofErr w:type="gramStart"/>
      <w:r>
        <w:rPr>
          <w:sz w:val="23"/>
          <w:szCs w:val="23"/>
        </w:rPr>
        <w:t>повинна</w:t>
      </w:r>
      <w:proofErr w:type="gramEnd"/>
      <w:r>
        <w:rPr>
          <w:sz w:val="23"/>
          <w:szCs w:val="23"/>
        </w:rPr>
        <w:t xml:space="preserve"> бути обов’язковим предметом навчання і виховання. Вчення Аристотеля про катарсис були першими ідеями про своє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ідність духовної “користі” музики. Платон і Аристотель дотримувались думки, що естетичне, моральне виховання є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ідченням гармонії, а реальні її вияви видно у граматиці, математиці, астрономії, спорті. У школах кіфаристів учням надавали літературну освіту, здійснювали естетичне виховання. Ідея “калакагатії” (гармонійного розвитку особистості, в якому зміст виховання спрямовувався на досягнення фізичної і духовної досконалості) вперше з’явилася в Афінах. У вихованні дітей навчанню музики надавалося великого значення. Загалом давньогрецька музика поєднувала вірші, спів, інструментальний супровід і танець.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епоху імперії наявні спроби створити культуру,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ідну величі Риму. Вимоги зображення імперської величі справляли відчутний вплив на духовність суспільства, часто позбавляючи мистецтво геніальної краси і людської невимушеності, якими відзначався художній геній Еллади. У римському мистецтві поступово з’явилося прагнення до індивідуальності. Мораль втратила риси суворості й все більше розглядалася як співчуття, милосердя і жалість. У ній з’явився мотив любові, роздуми про її втілення у жорстокому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Державна доктрина прославлення християнської монархії, культ візантійського імператора як верховного владики всього християнського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іту мали великий вплив на всю систему суспільного і культурного життя, розвиток філософії, літератури, естетичних поглядів, мистецтва. У візантійському храмі поєдналися всі види мистецтв – </w:t>
      </w:r>
      <w:proofErr w:type="gramStart"/>
      <w:r>
        <w:rPr>
          <w:sz w:val="23"/>
          <w:szCs w:val="23"/>
        </w:rPr>
        <w:t>арх</w:t>
      </w:r>
      <w:proofErr w:type="gramEnd"/>
      <w:r>
        <w:rPr>
          <w:sz w:val="23"/>
          <w:szCs w:val="23"/>
        </w:rPr>
        <w:t xml:space="preserve">ітектура, живопис, музика. </w:t>
      </w:r>
      <w:proofErr w:type="gramStart"/>
      <w:r>
        <w:rPr>
          <w:sz w:val="23"/>
          <w:szCs w:val="23"/>
        </w:rPr>
        <w:t>Вони</w:t>
      </w:r>
      <w:proofErr w:type="gramEnd"/>
      <w:r>
        <w:rPr>
          <w:sz w:val="23"/>
          <w:szCs w:val="23"/>
        </w:rPr>
        <w:t xml:space="preserve"> стали частинами синтезу мистецтв. Варто зазначити, що візантійська культура </w:t>
      </w:r>
      <w:proofErr w:type="gramStart"/>
      <w:r>
        <w:rPr>
          <w:sz w:val="23"/>
          <w:szCs w:val="23"/>
        </w:rPr>
        <w:t>мала великий вплив на формування культури Київської Рус</w:t>
      </w:r>
      <w:proofErr w:type="gramEnd"/>
      <w:r>
        <w:rPr>
          <w:sz w:val="23"/>
          <w:szCs w:val="23"/>
        </w:rPr>
        <w:t xml:space="preserve">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 розглядаємо риси, притаманні моральності українського народу, то насамперед виокремлюємо такі, як любов до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ідної землі та мови; працелюбність; повага до батьків і рідних; шанобливе ставлення до природи, обрядів та звичаїв; розуміння дійсності не стільки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мисленням, скільки “серцем”; віру в щастя у звичайному житті; здатність «пропускати» загальноприйняті цінності 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ізь особистий життєвий досвід у пошуках «правди», сенсу, мети власного життя; терпимість, толерантність та діалогічність. У народній фольклорній спадщині </w:t>
      </w:r>
      <w:r>
        <w:rPr>
          <w:sz w:val="23"/>
          <w:szCs w:val="23"/>
        </w:rPr>
        <w:lastRenderedPageBreak/>
        <w:t xml:space="preserve">прославлялися праця і мужність людей, їхній допитливий і глибокий розум, відображалися багатства природи, видатні події з історії країни і народу, з допомогою народних творів передавався досвід виховання дітей, поширювалася народна педагогіка. </w:t>
      </w:r>
    </w:p>
    <w:p w:rsidR="005402FD" w:rsidRDefault="005402FD" w:rsidP="005402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Ц</w:t>
      </w:r>
      <w:proofErr w:type="gramEnd"/>
      <w:r>
        <w:rPr>
          <w:sz w:val="23"/>
          <w:szCs w:val="23"/>
        </w:rPr>
        <w:t xml:space="preserve">ікавим щодо цього, на нашу думку, є трактування формування морально-естетичних якостей, яке належить Л.Левчуку. Він визначає це поняття як </w:t>
      </w:r>
      <w:proofErr w:type="gramStart"/>
      <w:r>
        <w:rPr>
          <w:sz w:val="23"/>
          <w:szCs w:val="23"/>
        </w:rPr>
        <w:t>псих</w:t>
      </w:r>
      <w:proofErr w:type="gramEnd"/>
      <w:r>
        <w:rPr>
          <w:sz w:val="23"/>
          <w:szCs w:val="23"/>
        </w:rPr>
        <w:t xml:space="preserve">ічний стан особистості (короткочасний або тривалий), що залежить від індивідуальних особливостей людини та умов, за яких відбувається діяльність суб’єкта [50].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Інший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ідхід до розуміння компонентів “формування морально-естетичних якостей в учнів” пропонує С.Анисимов [2]. Він розглядає структуру останньої в безпосередньому зв’язку із удосконаленням </w:t>
      </w:r>
      <w:proofErr w:type="gramStart"/>
      <w:r>
        <w:rPr>
          <w:sz w:val="23"/>
          <w:szCs w:val="23"/>
        </w:rPr>
        <w:t>псих</w:t>
      </w:r>
      <w:proofErr w:type="gramEnd"/>
      <w:r>
        <w:rPr>
          <w:sz w:val="23"/>
          <w:szCs w:val="23"/>
        </w:rPr>
        <w:t xml:space="preserve">ічних процесів, необхідних для успішної діяльності вчителя. На переконання </w:t>
      </w:r>
      <w:proofErr w:type="gramStart"/>
      <w:r>
        <w:rPr>
          <w:sz w:val="23"/>
          <w:szCs w:val="23"/>
        </w:rPr>
        <w:t>досл</w:t>
      </w:r>
      <w:proofErr w:type="gramEnd"/>
      <w:r>
        <w:rPr>
          <w:sz w:val="23"/>
          <w:szCs w:val="23"/>
        </w:rPr>
        <w:t xml:space="preserve">ідника, важливими елементами “формування морально-естетичних якостей” є також розвиток професійної спрямованості, професійне виховання, самовихован-ня і самовизначення.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Отже, на думку згаданих вище </w:t>
      </w:r>
      <w:proofErr w:type="gramStart"/>
      <w:r>
        <w:rPr>
          <w:sz w:val="23"/>
          <w:szCs w:val="23"/>
        </w:rPr>
        <w:t>досл</w:t>
      </w:r>
      <w:proofErr w:type="gramEnd"/>
      <w:r>
        <w:rPr>
          <w:sz w:val="23"/>
          <w:szCs w:val="23"/>
        </w:rPr>
        <w:t xml:space="preserve">ідників, формування морально-естетичних якостей – складне особистісне утворення. Воно охоплює комплекс педагогічних впливів, спрямованих на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ізні сторони індивідуальної діяльності. Вони включають психічні процеси та емоційно-вольові реакції, що регулюють ступінь активності людини, мотиви її поведінки; усвідомлення їх створює сприятливі умови для ефективного формування естетики та моралі.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Слід зазначити, що ефективність формування морально-естетичних якостей в учнів на заняттях духового оркестру безпосередньо залежить від ерудиції керівника, інтелектуальних здібностей та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івня сформованості творчої індивідуальності. Цей критерій повинен визнача-ти методологічну спрямованість морально-естетичного виховання і є вирішальним, бо сприяє успішному функціонуванню таких колективів. Зазначимо, що керівник повинен мати спеціальні та педагогічні знання, відзначатися високою мораллю та духовністю, бути </w:t>
      </w:r>
      <w:proofErr w:type="gramStart"/>
      <w:r>
        <w:rPr>
          <w:sz w:val="23"/>
          <w:szCs w:val="23"/>
        </w:rPr>
        <w:t>прикла-дом</w:t>
      </w:r>
      <w:proofErr w:type="gramEnd"/>
      <w:r>
        <w:rPr>
          <w:sz w:val="23"/>
          <w:szCs w:val="23"/>
        </w:rPr>
        <w:t xml:space="preserve"> для наслідування. Без цього досягти основної мети – виховати гуманні якості учні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оркестру в процесі навчання та виховання – неможливо.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Морально-естетична орієнтація виховання особистості здійснюється, насамперед,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 час спілкування та взаємодії: спочатку із дорослими, потім – із ровесниками під час спільної діяльності. Саме в ній створюються передумови колективних взаємовідносин, умінь діяти в інтересах інших. Тільки такі якості особистості учня спрямовані на гуманну орієнтацію і мають бути покладені в основу навчально-виховного процесу в </w:t>
      </w:r>
      <w:proofErr w:type="gramStart"/>
      <w:r>
        <w:rPr>
          <w:sz w:val="23"/>
          <w:szCs w:val="23"/>
        </w:rPr>
        <w:t>оркестровому</w:t>
      </w:r>
      <w:proofErr w:type="gramEnd"/>
      <w:r>
        <w:rPr>
          <w:sz w:val="23"/>
          <w:szCs w:val="23"/>
        </w:rPr>
        <w:t xml:space="preserve"> колективі.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Виховний вплив формування морально-естетичних якостей в учнів на заняттях оркестрового колективу відбудеться, коли: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музичний керівник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 xml:space="preserve">ітко визначає мету репетиції, формування в учасників певних уявлень, якостей гуманіста;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сконцентровує увагу на якостях вихованості учасників дитячого оркестру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 час пояснення, закріплення, застосування знань, умінь та навичок;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включає дітей в ініціативне виконання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ізноманітних творчих завдань;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заохочує активність щодо з’ясування незрозумілого матеріалу, ініціативності, співробітництва, спілкування, обміну інформацією;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аналізує конкретні ситуації, виражає ставлення до діяльності дорослих, їхніх вчинків, що мають гуманістичну спрямованість. 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Враховуючи вищевикладені особливості формування морально-естетичних якостей в учнів, керівники мають виробити вміння акцентувати увагу учнів на усвідомленні загально-людських цінностей (чуйності, взаємодопомоги, взаємоповаги), включати в репетиційний процес захоплюючий матеріал. Керівник дитячого </w:t>
      </w:r>
      <w:proofErr w:type="gramStart"/>
      <w:r>
        <w:rPr>
          <w:sz w:val="23"/>
          <w:szCs w:val="23"/>
        </w:rPr>
        <w:t>духового</w:t>
      </w:r>
      <w:proofErr w:type="gramEnd"/>
      <w:r>
        <w:rPr>
          <w:sz w:val="23"/>
          <w:szCs w:val="23"/>
        </w:rPr>
        <w:t xml:space="preserve"> оркестру повинен вміти використовувати дидактичні ігри. Це допоможе дітям зрозуміти значення таких слі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, як дружба, співчуття, взаєморозуміння тощо. </w:t>
      </w:r>
    </w:p>
    <w:p w:rsidR="005402FD" w:rsidRDefault="005402FD" w:rsidP="005402FD">
      <w:pPr>
        <w:pStyle w:val="Default"/>
        <w:rPr>
          <w:sz w:val="22"/>
          <w:szCs w:val="22"/>
        </w:rPr>
      </w:pPr>
      <w:r>
        <w:rPr>
          <w:sz w:val="23"/>
          <w:szCs w:val="23"/>
        </w:rPr>
        <w:t>Формуючи морально-естетичні якості у дитячому оркестрі, потрібно спиратися на знання про психолого-фізіологічні та вікові особливості учнів та уміти практично застосо-</w:t>
      </w:r>
      <w:r>
        <w:rPr>
          <w:rFonts w:ascii="KorinnaCTT" w:hAnsi="KorinnaCTT" w:cs="KorinnaCTT"/>
          <w:sz w:val="23"/>
          <w:szCs w:val="23"/>
        </w:rPr>
        <w:t xml:space="preserve">118 </w:t>
      </w:r>
      <w:r>
        <w:rPr>
          <w:rFonts w:ascii="KorinnaCTT" w:hAnsi="KorinnaCTT" w:cs="KorinnaCTT"/>
          <w:sz w:val="22"/>
          <w:szCs w:val="22"/>
        </w:rPr>
        <w:t xml:space="preserve">Історія становлення та перспективи розвитку </w:t>
      </w:r>
      <w:proofErr w:type="gramStart"/>
      <w:r>
        <w:rPr>
          <w:rFonts w:ascii="KorinnaCTT" w:hAnsi="KorinnaCTT" w:cs="KorinnaCTT"/>
          <w:sz w:val="22"/>
          <w:szCs w:val="22"/>
        </w:rPr>
        <w:t>духово</w:t>
      </w:r>
      <w:proofErr w:type="gramEnd"/>
      <w:r>
        <w:rPr>
          <w:rFonts w:ascii="KorinnaCTT" w:hAnsi="KorinnaCTT" w:cs="KorinnaCTT"/>
          <w:sz w:val="22"/>
          <w:szCs w:val="22"/>
        </w:rPr>
        <w:t xml:space="preserve">ї музики </w:t>
      </w:r>
    </w:p>
    <w:p w:rsidR="005402FD" w:rsidRDefault="005402FD" w:rsidP="005402F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вувати у навчально-виховному процесі. Пошук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ізноманітних форм і методів впливу на дітей має відбуватися як у словесному спілкуванні, так і через правильно складений репертуар.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Навчальний репертуар колективу повинен включати інформацію про видатних людей-гумані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ів (наприклад, композиторів, музикантів-виконавців, поетів та ін.), їхні вчинки, формувати уяву і перші поняття про якості гуманної людини, давати знання про моральну поведінку в колективі.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Як зазначає В.Лапченко, передумовами успішного формування морально-естетичних якостей в учнів на заняттях духового оркестру колективу</w:t>
      </w:r>
      <w:proofErr w:type="gramStart"/>
      <w:r>
        <w:rPr>
          <w:sz w:val="23"/>
          <w:szCs w:val="23"/>
        </w:rPr>
        <w:t xml:space="preserve"> є:</w:t>
      </w:r>
      <w:proofErr w:type="gramEnd"/>
      <w:r>
        <w:rPr>
          <w:sz w:val="23"/>
          <w:szCs w:val="23"/>
        </w:rPr>
        <w:t xml:space="preserve">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диференціація музичної діяльності відповідно до вікових та індивідуальних особливостей учнів на заняттях </w:t>
      </w:r>
      <w:proofErr w:type="gramStart"/>
      <w:r>
        <w:rPr>
          <w:sz w:val="23"/>
          <w:szCs w:val="23"/>
        </w:rPr>
        <w:t>духового</w:t>
      </w:r>
      <w:proofErr w:type="gramEnd"/>
      <w:r>
        <w:rPr>
          <w:sz w:val="23"/>
          <w:szCs w:val="23"/>
        </w:rPr>
        <w:t xml:space="preserve"> оркестру;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органічна єдність виховання гуманності з навчально-педагогічним процесом, вплив на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ідомість, почуття і поведінку, що відповідає структурі формування морально-естетич-них якостей в учнів і є показником їхньої сформованості;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спадковість та </w:t>
      </w:r>
      <w:proofErr w:type="gramStart"/>
      <w:r>
        <w:rPr>
          <w:sz w:val="23"/>
          <w:szCs w:val="23"/>
        </w:rPr>
        <w:t>посл</w:t>
      </w:r>
      <w:proofErr w:type="gramEnd"/>
      <w:r>
        <w:rPr>
          <w:sz w:val="23"/>
          <w:szCs w:val="23"/>
        </w:rPr>
        <w:t xml:space="preserve">ідовність застосування форм моральної освіти та практики поведінки [47]. 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Щоб озброїти учасників музичного колективу системою етичних знань про гуманну людину, про культуру взаємин як компонента гуманного ставлення, розвиток оцінних умінь людини про її внутрішній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іт, почуття та інтереси, керівник повинен уміти провести етичні бесіди. Зокрема треба докласти </w:t>
      </w:r>
      <w:proofErr w:type="gramStart"/>
      <w:r>
        <w:rPr>
          <w:sz w:val="23"/>
          <w:szCs w:val="23"/>
        </w:rPr>
        <w:t>великих</w:t>
      </w:r>
      <w:proofErr w:type="gramEnd"/>
      <w:r>
        <w:rPr>
          <w:sz w:val="23"/>
          <w:szCs w:val="23"/>
        </w:rPr>
        <w:t xml:space="preserve"> зусиль, аби навчити учасників правильно оцінювати свої переваги та недоліки, умінню керувати ними. </w:t>
      </w:r>
      <w:proofErr w:type="gramStart"/>
      <w:r>
        <w:rPr>
          <w:sz w:val="23"/>
          <w:szCs w:val="23"/>
        </w:rPr>
        <w:t>Практична</w:t>
      </w:r>
      <w:proofErr w:type="gramEnd"/>
      <w:r>
        <w:rPr>
          <w:sz w:val="23"/>
          <w:szCs w:val="23"/>
        </w:rPr>
        <w:t xml:space="preserve"> спрямованість засвоєних гуманістичних цінностей дасть змогу визначити методи створення і розв’язання вербальних і моральних ситуацій морального вибору. </w:t>
      </w:r>
    </w:p>
    <w:p w:rsidR="005402FD" w:rsidRDefault="005402FD" w:rsidP="005402F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івень сформованості морально-естетичних цінностей можна визначити за такими критеріями: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знання про морально-естетичні цінності (їхня повнота, глибина та осмисленість);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емоційний компонент (здатність до емпатії, співчуття і співпереживання);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цінні</w:t>
      </w:r>
      <w:proofErr w:type="gramStart"/>
      <w:r>
        <w:rPr>
          <w:sz w:val="23"/>
          <w:szCs w:val="23"/>
        </w:rPr>
        <w:t>сне</w:t>
      </w:r>
      <w:proofErr w:type="gramEnd"/>
      <w:r>
        <w:rPr>
          <w:sz w:val="23"/>
          <w:szCs w:val="23"/>
        </w:rPr>
        <w:t xml:space="preserve"> ставлення до людини і її життя;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мотивація гуманних вчинків (альтруїстична, </w:t>
      </w:r>
      <w:proofErr w:type="gramStart"/>
      <w:r>
        <w:rPr>
          <w:sz w:val="23"/>
          <w:szCs w:val="23"/>
        </w:rPr>
        <w:t>соц</w:t>
      </w:r>
      <w:proofErr w:type="gramEnd"/>
      <w:r>
        <w:rPr>
          <w:sz w:val="23"/>
          <w:szCs w:val="23"/>
        </w:rPr>
        <w:t xml:space="preserve">іально-спрямована, егоїстична);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характер гуманних стосунків дітей. 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Отже, знання суті психолого-педагогічної спрямованості на формування морально-естетичних якостей в учнів (у ході поетапного </w:t>
      </w:r>
      <w:proofErr w:type="gramStart"/>
      <w:r>
        <w:rPr>
          <w:sz w:val="23"/>
          <w:szCs w:val="23"/>
        </w:rPr>
        <w:t>оркестрового</w:t>
      </w:r>
      <w:proofErr w:type="gramEnd"/>
      <w:r>
        <w:rPr>
          <w:sz w:val="23"/>
          <w:szCs w:val="23"/>
        </w:rPr>
        <w:t xml:space="preserve"> музикування) дадуть змогу ефективніше виховувати в оркестрантів гуманно-творчі стосунки.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Виховання творчої індивідуальності музиканта оркестру забезпечується образною системою педагогічного впливу керівника, вмінням створити музичний образ і розбудити творчу уяву учнів. Впливаючи словом на уяву оркестрантів, керівник встановлює внутрішній контакт.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Таємниця такого спілкування полягає в гострому відчутті внутрішнього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іту кожного учня. Інтуїтивно діючи на внутрішній світ учнів, за умови знання їхніх інтересів, цілей, мотивів перебування в колективі, він поступово наповнює їхню свідомість відомостями про музичну та образно-психологічну будову даного твору, ідеальну його модель, створену ним у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ідготовчий період власної роботи. Керівник також ознайомлює учнів з ідейною і психологічною розробками твору, прагне до того, щоб </w:t>
      </w:r>
      <w:proofErr w:type="gramStart"/>
      <w:r>
        <w:rPr>
          <w:sz w:val="23"/>
          <w:szCs w:val="23"/>
        </w:rPr>
        <w:t>вони</w:t>
      </w:r>
      <w:proofErr w:type="gramEnd"/>
      <w:r>
        <w:rPr>
          <w:sz w:val="23"/>
          <w:szCs w:val="23"/>
        </w:rPr>
        <w:t xml:space="preserve"> збагнули важливість цих ідей.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ісля цього дає своє ідейно-художнє трактування того чи іншого твору. В поєднанні </w:t>
      </w:r>
      <w:proofErr w:type="gramStart"/>
      <w:r>
        <w:rPr>
          <w:sz w:val="23"/>
          <w:szCs w:val="23"/>
        </w:rPr>
        <w:t>сюжетного</w:t>
      </w:r>
      <w:proofErr w:type="gramEnd"/>
      <w:r>
        <w:rPr>
          <w:sz w:val="23"/>
          <w:szCs w:val="23"/>
        </w:rPr>
        <w:t xml:space="preserve"> характеру він мовою музики має забезпечити формування образної уяви музичного розвитку у внутрішньому баченні та відчутті виконавців. </w:t>
      </w:r>
    </w:p>
    <w:p w:rsid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Створенням таких моделей досягається образне перевтілення оркестрантів. У момент творчого переживання вони мають відчути себе в обставинах тієї художньої діяльності, яку вони створили в </w:t>
      </w:r>
      <w:proofErr w:type="gramStart"/>
      <w:r>
        <w:rPr>
          <w:sz w:val="23"/>
          <w:szCs w:val="23"/>
        </w:rPr>
        <w:t>своїй</w:t>
      </w:r>
      <w:proofErr w:type="gramEnd"/>
      <w:r>
        <w:rPr>
          <w:sz w:val="23"/>
          <w:szCs w:val="23"/>
        </w:rPr>
        <w:t xml:space="preserve"> уяві. </w:t>
      </w:r>
    </w:p>
    <w:p w:rsidR="005402FD" w:rsidRPr="005402FD" w:rsidRDefault="005402FD" w:rsidP="00540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Як стверджує В.Чабанний, особистий, суб’єктивний стан виконавця послаблюється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 впливом об’єктивної творчості, в якій домінує образний початок і велике емоційне піднесення [102]. Завдяки образно-психологічній «технології», яку має застосовувати керівник оркестру в репетиційний період, можна проникнути у внутрішній змі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 викону-ваних творів, зрозуміти їхні ідеї та відчути одухотвореність кожної фрази. За цих умов</w:t>
      </w:r>
      <w:r w:rsidRPr="005402FD">
        <w:rPr>
          <w:sz w:val="23"/>
          <w:szCs w:val="23"/>
        </w:rPr>
        <w:t xml:space="preserve">примножується творчий потенціал учасників художнього колективу. Такий аспект творчої атмосфери створюється </w:t>
      </w:r>
      <w:r w:rsidRPr="005402FD">
        <w:rPr>
          <w:sz w:val="23"/>
          <w:szCs w:val="23"/>
        </w:rPr>
        <w:lastRenderedPageBreak/>
        <w:t xml:space="preserve">керівником, його творчими задумами, сукупністю його таланту, кваліфікації, особистих якостей.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Соц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іально-педагогічний зміст діяльності духового оркестру є в органічному поєднанні художньо-виконавського і виховного процесів, наданні їм морально-естетичної спрямо-ваності.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Розв’язання цієї проблеми в багатьох аспектах пов’язане з репертуаром, навколо якого будується робота керівника музичного колективу. Відповідно до теоретичних передумов формування морально-естетичних якостей в учнів дитячої музичної школи на заняттях інструментального колективу необхідно визначити роль репертуару у вирішенні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соц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іально-педагогічних завдань, які стоять перед його учасниками. Тому проблема репертуару повинна знаходити вміле розв’язання, передусім з боку керівника колективу. Інакше кажучи, від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івня формування морально-естетичних якостей в учнів ДМШ залежатиме педагогічна спрямова-ність репертуару.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Відомо, що формування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ітогляду виконавців, розширення їхнього життєвого досвіду відбувається завдяки осмисленню музичних творів, їхній ідейній спрямованості.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Поняття ідейного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івня творів не слід розглядати окремо від поняття його художньої цінності. Тільки ті твори об’єднують та надихають людей, які мають справжній художній зміст. Завдання репертуару полягає в тому, щоб розвивати та вдосконалювати музично-образне мислення учнів, їх творчу активність, а також збагачувати інтонаційний слухацький досвід. Добитися такої мети можна лише через поновлення та розширення музичного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матер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>іалу. Так, Л.Шаміна вважа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є,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що репертуар оркестрів має бути різним за тематикою, жанрами, художніми засобами побудови мови.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ізноплановість за тематикою, образами повинна поєднуватись так, щоб було б неможливим зіставлення схожих за композицією концертних програм [104]. </w:t>
      </w:r>
    </w:p>
    <w:p w:rsidR="005402FD" w:rsidRDefault="005402FD" w:rsidP="005402FD">
      <w:pPr>
        <w:pStyle w:val="Default"/>
        <w:rPr>
          <w:sz w:val="23"/>
          <w:szCs w:val="23"/>
        </w:rPr>
      </w:pPr>
      <w:r w:rsidRPr="005402FD">
        <w:rPr>
          <w:sz w:val="23"/>
          <w:szCs w:val="23"/>
        </w:rPr>
        <w:t xml:space="preserve">Висока якість знань, умінь і навичок, здобутих учнями </w:t>
      </w:r>
      <w:proofErr w:type="gramStart"/>
      <w:r w:rsidRPr="005402FD">
        <w:rPr>
          <w:sz w:val="23"/>
          <w:szCs w:val="23"/>
        </w:rPr>
        <w:t>п</w:t>
      </w:r>
      <w:proofErr w:type="gramEnd"/>
      <w:r w:rsidRPr="005402FD">
        <w:rPr>
          <w:sz w:val="23"/>
          <w:szCs w:val="23"/>
        </w:rPr>
        <w:t>ід час навчання, формування в них здібностей, інтересів, поглядів значною мірою залежать від умілого керівництва, сформованої готовності до репетиційної діяльності, а також майстерності і творчого підходу</w:t>
      </w: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Default="005402FD" w:rsidP="005402FD">
      <w:pPr>
        <w:pStyle w:val="Default"/>
        <w:rPr>
          <w:sz w:val="23"/>
          <w:szCs w:val="23"/>
        </w:rPr>
      </w:pP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РОЗВИТОК МУЗИЧНО-ТВОРЧИХ ЗДІБНОСТЕЙ НА ЗАНЯТТЯХ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ДУХОВОГО</w:t>
      </w:r>
      <w:proofErr w:type="gramEnd"/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ОРКЕСТРУ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Проблема розвитку музично-творчих здібностей багатогранна і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ізнопланова, оскільки визначає не лише природу музичності, її структуру та діагностику, але може досліджуватись у різних аспектах: філософському, психологічному, педагогічному, музикознавчому тощо.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Музичні здібності – це характерні властивості індивіда, з допомогою яких він сприймає музику як художній феномен, виявляє і реалізує себе в музично-творчій діяльності. Наявність чи відсутність здібностей значною мірою визначають спроможність індивіда навчатися музичному мистецтву, а їх якісний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івень – доцільності вибору музики як галузі професійної діяльності.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Видатний психолог, засновник школи диференціальної психології Борис Теплов виділив такі основні музичні здібності: музичний слух – здатність диференціювати висоту звуків, їх темброві особливості, сприймати мелодію як певну звуковисотну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посл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ідовність, впізнавати і відтворювати її, точно інтонувати, відчувати міру завершення мелодії (ладове чуття), відтворювати ритм (почуття ритму), добирати по пам’яті мелодію (музична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пам’ять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) [8, с.140].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Визначним чинником формування і розвитку музично-творчих здібностей є мистецтво, а також колективне музикування. Найважливішими ж факторами впливу на їх розвиток в учасників дитячого духового оркестру є перетворення психічних процесів у здібність, розвиток загального та художнього інтелекту, активна музична діяльність, використання синтезу мистецтва, високий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івень активності та творчого потенціалу керівника дитячого духового оркестру.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Основою розвитку музично-творчих здібностей у навчально-виховному процесі оркестрантів</w:t>
      </w:r>
      <w:proofErr w:type="gramStart"/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є,</w:t>
      </w:r>
      <w:proofErr w:type="gramEnd"/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безумовно, музична освіта з широким використанням великого арсеналу кращих здобутків визначних педагогів-музикантів, висококласно дібраний репертуар, який практичними методами формує майбутнього професійного музиканта, впливає на </w:t>
      </w:r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різноплановий розвиток у галузі музичної підготовки і, звичайно, високоосвічений керівник дитячого духового оркестру.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Оркестр – це творчий колектив, у якому об’єднання учасників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ідбувається із загальним завданням досягнення творчої мети, з установкою єдиних уявлень музичного матеріалу й уміння спільно і злагоджено його відтворювати.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Завдяки спільній, злагодженій роботі колективу і хорошій атмосфері в ньому засобами музики виховується музикант духового оркестру – виконавець, що одночасно з індивідуальною грою на інструменті повинен уміти спільно музикувати з іншими оркестрантами, чути результат звучання ансамблю зокрема і всього оркестру в цілому, розмірюючи ступінь своєї участі з загальним виконавством. </w:t>
      </w:r>
      <w:proofErr w:type="gramEnd"/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Робота в оркестрі здійснюється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 керуванням диригента, який виконує функції організатора, художнього керівника і виконавця, інтерпретатора музичних творів, пропагандиста музичного мистецтва. На диригента, особливо дитячого колективу, покладена величезна відповідальність за музично-творчий розвиток учасників дитячого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духового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оркестру. Так як музично-творчі здібності визначають спроможність дитини до навчання музичному мистецтву, то керівник зобов’язаний не лише вміти визначати,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а й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розвивати їх.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У процесі колективного музикування на духових інструментах, безумовно, відбувається розвиток музично-творчих здібностей і перш за все такі види музичного слуху, як: звуковисотний, метроритмічний, ладогармонічний, тембровий, динамічний.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Також розвиваються музичне відчуття і сприйняття: чуття висоти, чуття інтенсивності звука в процесі гри, відчуття часу, довготи звука, ритму, тембру, слухове сприйняття консонансу, об’ємності звука. </w:t>
      </w:r>
    </w:p>
    <w:p w:rsidR="005402FD" w:rsidRPr="005402FD" w:rsidRDefault="005402FD" w:rsidP="005402FD">
      <w:pPr>
        <w:pStyle w:val="Default"/>
        <w:rPr>
          <w:sz w:val="23"/>
          <w:szCs w:val="23"/>
        </w:rPr>
      </w:pPr>
      <w:proofErr w:type="gramStart"/>
      <w:r w:rsidRPr="005402FD">
        <w:rPr>
          <w:sz w:val="23"/>
          <w:szCs w:val="23"/>
        </w:rPr>
        <w:t>П</w:t>
      </w:r>
      <w:proofErr w:type="gramEnd"/>
      <w:r w:rsidRPr="005402FD">
        <w:rPr>
          <w:sz w:val="23"/>
          <w:szCs w:val="23"/>
        </w:rPr>
        <w:t xml:space="preserve">ід час репетицій учні вчаться контролювати висоту звука, його інтенсивність, тривалість у часі, а також з розвитком музичних умінь і навичок підсвідомо відбувається контроль ритму, тембру, об’ємності звука, що на перших порах має керуватися диригентом. Знову ж таки на заняттях духового оркестру відбувається розвиток музичної пам’яті і музичної уяви, а саме </w:t>
      </w:r>
      <w:proofErr w:type="gramStart"/>
      <w:r w:rsidRPr="005402FD">
        <w:rPr>
          <w:sz w:val="23"/>
          <w:szCs w:val="23"/>
        </w:rPr>
        <w:t>п</w:t>
      </w:r>
      <w:proofErr w:type="gramEnd"/>
      <w:r w:rsidRPr="005402FD">
        <w:rPr>
          <w:sz w:val="23"/>
          <w:szCs w:val="23"/>
        </w:rPr>
        <w:t xml:space="preserve">ід час колективного музикування виникають слухові, рухові уявлення, що в свою чергу розвиває творчу уяву оркестрантів, відчуття руху музики. При систематичних заняттях дитячого духового оркестру, в ході роботи в учнів виникають вільні музичні асоціації, здатність до музичної рефлексії, це відбувається за умови постійної роботи </w:t>
      </w:r>
      <w:proofErr w:type="gramStart"/>
      <w:r w:rsidRPr="005402FD">
        <w:rPr>
          <w:sz w:val="23"/>
          <w:szCs w:val="23"/>
        </w:rPr>
        <w:t>над</w:t>
      </w:r>
      <w:proofErr w:type="gramEnd"/>
      <w:r w:rsidRPr="005402FD">
        <w:rPr>
          <w:sz w:val="23"/>
          <w:szCs w:val="23"/>
        </w:rPr>
        <w:t xml:space="preserve"> розвитком здібностей і відноситься до такого компонента музичної здібності, як музичний інтелект.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Музична чуттєвість (музичний смак, емоційна реакція на музику, здатність емоційно виразити себе в музиці) також отримує розвиток на колективних музичних заняттях дитячого духового оркестру, з розвитком якої відбувається наступний етап, етап музичної творчості, коли музикант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грає не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лише ноти, тобто порожній текст, не вкладаючи в нього ніякого змісту, а виконує тві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з частинкою себе, намагаючись з допомогою нотного тексту передати глибокий зміст задуму як композитора, так і виконавця.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Заняття в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духовому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оркестрі дають позитивні результати всім без винятку дітям незалежно від того, наскільки швидко дитина просувається в своєму музичному розвитку. Перш за все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вони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приносять задоволення в емоційному плані. Емоційна сфера дитини збагачується постійним спілкуванням з класичною музикою. Дітям дуже подобається грати ті самі твори, які вони чують на заняттях в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ауд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іозапису у виконанні симфонічного оркестру. Вони щиро радіють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кожному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вдало виконаному ними твору. Велике задоволення їм доставляють “публічніˮ виступи перед дорослими, батьками на святах і розвагах, на відкритих заняттях перед гостями,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на ви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їзних конкурсах і концертах [2].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Розвиток музично-творчих здібностей на заняттях духового оркестру відбувається не лише з допомогою дружнього музикування, слухання музики, чуття себе в колективі,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а й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з допомогою диригента.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Диригент як керівник, користуючись авторитетом і повагою колективу, найчастіше використовує метод психологічного впливу на учасників колективу, який, за В. Федоришиним, ґрунтується на “переконуючому навіюванніˮ. Його основа – спілкування та взаємодія партнерів. Хоч таке м’яке “керівництвоˮ й передбачає певну творчу ініціативу оркестрантів, наполегливість керівника щодо реал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ізації своїх художніх цілей, але не виключає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раз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 потреби можливості застосування активніших форм психологічного тиску на колектив.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Так навіювання відбувається на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ідомому і неусвідомленому рівні залежно від мети, для якої здійснюється процес спілкування. Кожна людина має здатність так сприймати передані їй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 час спілкування ідеї, дії, почуття, що вони мимоволі стають ніби її власними. Тривалий час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роль навіювання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педагогічному процесі не визнавалася. Однак поряд з переконанням як методом педагогічного впливу, елемент навіювання має місце практично в будь-якому акті педагогічної взаємодії. Правильно організоване навіювання опосередковано стимулює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ідому активність учнів. Різні види навіювання збагачують арсенал засобів педагогічного впливу, дають педагогу можливість найбільш тонко і тактовно здійснювати індивідуальний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ідхід до учнів. Тому диригент дитячого духового оркестру, педагог не повинні ігнорувати цей метод впливу, зневажати ним [5].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Також успішна робота з дитячим духовим оркестром визначається опорою керівника на глибокі знання дитячої психології, розуміння вікових особливостей. </w:t>
      </w:r>
    </w:p>
    <w:p w:rsidR="005402FD" w:rsidRPr="005402FD" w:rsidRDefault="005402FD" w:rsidP="005402FD">
      <w:pPr>
        <w:pStyle w:val="Default"/>
        <w:rPr>
          <w:sz w:val="23"/>
          <w:szCs w:val="23"/>
        </w:rPr>
      </w:pPr>
      <w:r w:rsidRPr="005402FD">
        <w:rPr>
          <w:b/>
          <w:bCs/>
          <w:sz w:val="23"/>
          <w:szCs w:val="23"/>
        </w:rPr>
        <w:t xml:space="preserve">Розвиток музично-творчих здібностей можливий тільки через вирішення </w:t>
      </w:r>
      <w:proofErr w:type="gramStart"/>
      <w:r w:rsidRPr="005402FD">
        <w:rPr>
          <w:b/>
          <w:bCs/>
          <w:sz w:val="23"/>
          <w:szCs w:val="23"/>
        </w:rPr>
        <w:t>р</w:t>
      </w:r>
      <w:proofErr w:type="gramEnd"/>
      <w:r w:rsidRPr="005402FD">
        <w:rPr>
          <w:b/>
          <w:bCs/>
          <w:sz w:val="23"/>
          <w:szCs w:val="23"/>
        </w:rPr>
        <w:t xml:space="preserve">ізноманітних творчих завдань. Отже, якщо ми хочемо розвивати ці здібності в учнів, то повинні відповідно організовувати їх творчу діяльність. У зв’язку з цим великого значення набуває правильний </w:t>
      </w:r>
      <w:proofErr w:type="gramStart"/>
      <w:r w:rsidRPr="005402FD">
        <w:rPr>
          <w:b/>
          <w:bCs/>
          <w:sz w:val="23"/>
          <w:szCs w:val="23"/>
        </w:rPr>
        <w:t>п</w:t>
      </w:r>
      <w:proofErr w:type="gramEnd"/>
      <w:r w:rsidRPr="005402FD">
        <w:rPr>
          <w:b/>
          <w:bCs/>
          <w:sz w:val="23"/>
          <w:szCs w:val="23"/>
        </w:rPr>
        <w:t xml:space="preserve">ідбір репертуару, що також покладено на плечі диригента. Складність цих завдань і ступінь самостійного пошуку слід </w:t>
      </w:r>
      <w:proofErr w:type="gramStart"/>
      <w:r w:rsidRPr="005402FD">
        <w:rPr>
          <w:b/>
          <w:bCs/>
          <w:sz w:val="23"/>
          <w:szCs w:val="23"/>
        </w:rPr>
        <w:t>п</w:t>
      </w:r>
      <w:proofErr w:type="gramEnd"/>
      <w:r w:rsidRPr="005402FD">
        <w:rPr>
          <w:b/>
          <w:bCs/>
          <w:sz w:val="23"/>
          <w:szCs w:val="23"/>
        </w:rPr>
        <w:t xml:space="preserve">ідвищувати до певних знань і досвіду, оволодіння прийомами творчої діяльності, розвитку здібностей до творчого мислення. Це дозволяє розширити коло методичних прийомів у музично-творчій діяльності, забезпечує </w:t>
      </w:r>
      <w:proofErr w:type="gramStart"/>
      <w:r w:rsidRPr="005402FD">
        <w:rPr>
          <w:b/>
          <w:bCs/>
          <w:sz w:val="23"/>
          <w:szCs w:val="23"/>
        </w:rPr>
        <w:t>посл</w:t>
      </w:r>
      <w:proofErr w:type="gramEnd"/>
      <w:r w:rsidRPr="005402FD">
        <w:rPr>
          <w:b/>
          <w:bCs/>
          <w:sz w:val="23"/>
          <w:szCs w:val="23"/>
        </w:rPr>
        <w:t>ідовність та системність у засвоєнні матеріалу. Добираючи навчальний репертуар, рекомендується керуватися критеріями, запропо-нованими Д.Кабалевским. Тві</w:t>
      </w:r>
      <w:proofErr w:type="gramStart"/>
      <w:r w:rsidRPr="005402FD">
        <w:rPr>
          <w:b/>
          <w:bCs/>
          <w:sz w:val="23"/>
          <w:szCs w:val="23"/>
        </w:rPr>
        <w:t>р</w:t>
      </w:r>
      <w:proofErr w:type="gramEnd"/>
      <w:r w:rsidRPr="005402FD">
        <w:rPr>
          <w:b/>
          <w:bCs/>
          <w:sz w:val="23"/>
          <w:szCs w:val="23"/>
        </w:rPr>
        <w:t xml:space="preserve"> “... має бути художнім і захоплюючим..., воно має бути педагогічно доцільним (тобто навчати чом</w:t>
      </w:r>
      <w:r>
        <w:rPr>
          <w:b/>
          <w:bCs/>
          <w:sz w:val="23"/>
          <w:szCs w:val="23"/>
        </w:rPr>
        <w:t>потрібному і корисному) і має виконувати певну виховну роль” [7].</w:t>
      </w:r>
      <w:r w:rsidRPr="005402FD">
        <w:rPr>
          <w:b/>
          <w:bCs/>
          <w:sz w:val="23"/>
          <w:szCs w:val="23"/>
        </w:rPr>
        <w:t xml:space="preserve"> Вибі</w:t>
      </w:r>
      <w:proofErr w:type="gramStart"/>
      <w:r w:rsidRPr="005402FD">
        <w:rPr>
          <w:b/>
          <w:bCs/>
          <w:sz w:val="23"/>
          <w:szCs w:val="23"/>
        </w:rPr>
        <w:t>р</w:t>
      </w:r>
      <w:proofErr w:type="gramEnd"/>
      <w:r w:rsidRPr="005402FD">
        <w:rPr>
          <w:b/>
          <w:bCs/>
          <w:sz w:val="23"/>
          <w:szCs w:val="23"/>
        </w:rPr>
        <w:t xml:space="preserve"> творів повинен ґрунтуватися як на індивідуальних особливостях колективу, так і на різномаїтті музичної літератури.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Навчально-педагогічний та концертний репертуар є важливим компонентом змісту колективного музичного навчання, його фундаментом. При цьому репертуарна політика повинна спиратися на методологічне положення про те, що музичні твори призначені для розвитку не лише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техн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ічної сторони оркестрантів, а й повинні формувати його як особистість самостійну, натхненну і високоморальну.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Розглянемо основні принципи добору навчально-педагогічного та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концертного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репер-туару для дитячого духового оркестру, що сприяє розвитку музично-творчих здібностей: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Принцип художньої цінності музичного матеріалу.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Як відомо, культурну та освічену особистість можливо виховати на високохудожніх зразках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ітового мистецтва, оскільки сучасна музична педагогіка на перше місце ставить виховання особистості, то з допомогою високохудожніх зразків музичного мистецтва у колективі виховується музична пам’ять і музична уява, а також відбувається розвиток музичної чуттєвості. Це важливий елемент з точки зору розвитку творчих здібностей.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Принцип педагогічної </w:t>
      </w:r>
      <w:proofErr w:type="gramStart"/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доц</w:t>
      </w:r>
      <w:proofErr w:type="gramEnd"/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ільності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полягає в тому, що на основі вивчення музичних творів оркестранти повинні: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–освоїти сучасні види виконавської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техн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іки гри на інструменті;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–оволодіти специфікою виконання музичних творів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ізних стилів, жанрів і форм;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>–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ізнати особливості інтерпретації стилю того чи іншого композитора;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–оволодіти великим і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ізноманітним (за стилем, жанрами і формою) музичним матеріалом;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>–розширити багаж музично-теоретичних та музичн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о-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історичних відомостей, оволодіти навичками вербальної інтерпретації музики.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Принцип </w:t>
      </w:r>
      <w:proofErr w:type="gramStart"/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ізноманітності стилів, жанрів і форм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досліджуваної учнями музики є традиційним і педагогічно виправданим у тому сенсі, що його дотримання дозволить майбутньому музиканту-виконавцю: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–виробити індивідуальний виконавський стиль гри, що виражається як в інтерпретації музики на інструменті, так і в ставленні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неї;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–розширити музичний інтелект і реалізувати індивідуальні виконавські можливості;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–оволодіти навичками виконання найрізноманітнішої музики, визначитися у власному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стил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 і манері виконання.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Принцип новизни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припускає введення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репертуару музичних творів сучасних авторів, що дозволить учасникам колективу опанувати стилем виконання сучасної музики, оригінальними прийомами гри на інструменті.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Особливе значення у доборі репертуару має його жанрова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ізноманітність. Класична музика як зразок досконалого високохудожнього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ітового мистецтва становить базову основу навчально-педагогічного та концертного репертуару не лише музиканта-інструмен-таліста, а й творчого колективу і духового оркестру зокрема. У педагогічному плані робота над класичними музичними творами – це вища школа розвитку всіх без винятку компонентів музично-творчих здібностей, яка дозволяє виховати в учасників художній музичний і загальноестетичний смак, сформувати високий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івень виконавської культури гри на інструменті, ефективно розвинути як загальні, так і спеціальні музичні здібності.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існя, марш, танець – це три основні жанрові сфери, в яких музичний початок знаходиться в нерозривній єдності зі словом і рухом. У них формується все жанрове розмаїття музичної культури, разом з тим вони близькі дитячому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ітогляду і допомагають дитині відразу ж включитися в активний творчий процес. Їх присутність у дитячому оркестровому репертуарі – передумова розвитку музичної пам’яті й уяви, музичного відчуття і сприйняття, а особливо розвитку ритмічного чуття в майбутніх музикантів.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Жанрові визначення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існі, маршу, танцю зазвичай не вимагають тривалих словесних пояснень, тому їх варто використовувати для розвитку у музикантів музичної уяви, пам’яті, відчуття руху мелодії. </w:t>
      </w:r>
    </w:p>
    <w:p w:rsidR="005402FD" w:rsidRPr="005402FD" w:rsidRDefault="005402FD" w:rsidP="005402FD">
      <w:pPr>
        <w:pStyle w:val="Default"/>
        <w:rPr>
          <w:sz w:val="23"/>
          <w:szCs w:val="23"/>
        </w:rPr>
      </w:pPr>
      <w:r w:rsidRPr="005402FD">
        <w:rPr>
          <w:sz w:val="23"/>
          <w:szCs w:val="23"/>
        </w:rPr>
        <w:t xml:space="preserve">Прослуховування </w:t>
      </w:r>
      <w:proofErr w:type="gramStart"/>
      <w:r w:rsidRPr="005402FD">
        <w:rPr>
          <w:sz w:val="23"/>
          <w:szCs w:val="23"/>
        </w:rPr>
        <w:t>р</w:t>
      </w:r>
      <w:proofErr w:type="gramEnd"/>
      <w:r w:rsidRPr="005402FD">
        <w:rPr>
          <w:sz w:val="23"/>
          <w:szCs w:val="23"/>
        </w:rPr>
        <w:t>ізножанрових зразків і їх чергування допомагають учням яскравіше відчути жанровий контраст творів. Усвідомлення характеру музики поєднується тут звивченням елементів музичної грамоти і нотного запису. Правильне уявлення про музичний текст як про спі</w:t>
      </w:r>
      <w:proofErr w:type="gramStart"/>
      <w:r w:rsidRPr="005402FD">
        <w:rPr>
          <w:sz w:val="23"/>
          <w:szCs w:val="23"/>
        </w:rPr>
        <w:t>вв</w:t>
      </w:r>
      <w:proofErr w:type="gramEnd"/>
      <w:r w:rsidRPr="005402FD">
        <w:rPr>
          <w:sz w:val="23"/>
          <w:szCs w:val="23"/>
        </w:rPr>
        <w:t xml:space="preserve">ідношення ударних і ненаголошених складів у поєднанні зі звуковисот-ними і ритмічними характеристиками сприяє виразному відтворенню його на інструменті, розвиває музичну пам’ять і уяву.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Отже, репертуар дитячого духового оркестру повинен бути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ізноманітним за змістом, стилем, фактурою. У ньому повинні знайти місце твори як сучасних композиторів, так і російська й зарубіжна класика, поліфонічні твори, твори великої форми, обробки народних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ісень і танців, етюди. Кожен з цих творів розкриє перед виконавцями свої найбільш характерні риси і тим самим значно збагачує їх духовний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іт.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Ще одна важлива умова в формуванні репертуару –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техн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ічні твори не повинні впливати на їх художній рівень. Варто відзначити, що лише натхненна і зацікавлена робота приносить дітям радість. Тому репертуар має бути захоплюючим і включати в себе твори складнішого змісту для росту і розвитку учасників колективу.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Не менш важлива кількість програмних творів у репертуарі дитячого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духового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оркестру. Тут головне знайти “золоту серединуˮ, щоб розвиток музично-творчих здібностей не стояв на місці. Тому, добираючи репертуар, диригент дитячого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духового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оркестру повинен керуватися принципом поступовості в навчанні, повторенню вивченого, що сприятиме розвитку і не призведе до загнання себе і колективу в глухий кут.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Не слід забувати, що у процесі роботи над розвитком музично-творчих здібностей через використання творчих завдань слід враховувати такі аспекти: наявність особливого типу спілкування диригента і оркестру, за якого зберігається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івноправність і зацікавленість співрозмовників у поглядах; створення такої ситуації, коли творчі завдання розробляються не ззовні, а в самому дитячому оркестровому колективі, адже розвиток музично-творчих здібностей можливий лише за високого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івня активності та творчого потенціалу викладачів, диригентів [6].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Згідно з концепцією С. Додонової [1], у навчальному оркестрі виникають і розвиваються специфічні феномени. До них автор відносить: згуртованість, ціннісно-орієнтаційне єднання, організованість і сумісність. Так, згуртованість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проявляється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в єднанні міжособистісних взаємовідносин і взаємодій учасників оркестру. Розрізняють організаційне і психологічне єднання. Організаційне єднання неможливе без активу – концертмейстерів інструментальних груп оркестру, які набули певних навичок виконавської майстерності та здатні розв’язати виниклі проблеми (щодо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техн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ічних і артистичних прийомів), можуть створити у групі нормальну психологічну атмосферу, тобто “повести за собою виконавців групи у загальному, </w:t>
      </w:r>
      <w:r w:rsidRPr="005402FD">
        <w:rPr>
          <w:rFonts w:ascii="Times New Roman" w:hAnsi="Times New Roman" w:cs="Times New Roman"/>
          <w:color w:val="000000"/>
          <w:sz w:val="23"/>
          <w:szCs w:val="23"/>
        </w:rPr>
        <w:lastRenderedPageBreak/>
        <w:t>музичному розвитку художнього образу творуˮ, а також користуються у колективі повагою. Психологічне єднання передбача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є: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інтелектуальне, емоційно-почуттєве, вольове єднання всіх учасників колективу. Також легка психологічна атмосфера сприяє кращій співпраці, легшому засвоєнню матеріалу, що в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свою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чергу сприяє активній творчій діяльності.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Творча діяльність визначається мотивацією, потребами, інтересами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кожного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учасника, що формують загальну атмосферу колективу.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Міжособистісні стосунки, які складаються у творчому колективі, їх емоційно-чуттєве забарвлення є показником готовності учасників до самовизначення, самооцінки, самопізнання та самовиховання, чого потребує активна творча діяльність.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Відповідно колективні стосунки визначають творчу спрямованість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оркестрового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колективу. Колективна музична творчість –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це не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тільки складний психолого-педагогічний процес відтворення музики, в якому художні завдання тісно позв'язуються з проблемами виконавських дій, а насамперед міжособистісні взаємини в колективі. Отож розвиток і удосконалення відбуваються з допомогою учасників колективу, тобто члени творчого колективу мають психологічний вплив на його учасників. </w:t>
      </w:r>
    </w:p>
    <w:p w:rsidR="005402FD" w:rsidRPr="005402FD" w:rsidRDefault="005402FD" w:rsidP="005402FD">
      <w:pPr>
        <w:pStyle w:val="Default"/>
        <w:rPr>
          <w:sz w:val="23"/>
          <w:szCs w:val="23"/>
        </w:rPr>
      </w:pPr>
      <w:r w:rsidRPr="005402FD">
        <w:rPr>
          <w:sz w:val="23"/>
          <w:szCs w:val="23"/>
        </w:rPr>
        <w:t xml:space="preserve">Значенню колективу у навчально-виховному процесі значну увагу приділяв В.Сухо-млинський. Його погляди на роль колективу і місце в ньому особистості сьогодні є не менш актуальними, ніж </w:t>
      </w:r>
      <w:proofErr w:type="gramStart"/>
      <w:r w:rsidRPr="005402FD">
        <w:rPr>
          <w:sz w:val="23"/>
          <w:szCs w:val="23"/>
        </w:rPr>
        <w:t>п</w:t>
      </w:r>
      <w:proofErr w:type="gramEnd"/>
      <w:r w:rsidRPr="005402FD">
        <w:rPr>
          <w:sz w:val="23"/>
          <w:szCs w:val="23"/>
        </w:rPr>
        <w:t xml:space="preserve">ід час написання ним праць з цього питання. Колективізм, вважав він, є не тільки результатом виховання, а й процесом, комплексом засобів, які формують </w:t>
      </w:r>
      <w:proofErr w:type="gramStart"/>
      <w:r w:rsidRPr="005402FD">
        <w:rPr>
          <w:sz w:val="23"/>
          <w:szCs w:val="23"/>
        </w:rPr>
        <w:t>св</w:t>
      </w:r>
      <w:proofErr w:type="gramEnd"/>
      <w:r w:rsidRPr="005402FD">
        <w:rPr>
          <w:sz w:val="23"/>
          <w:szCs w:val="23"/>
        </w:rPr>
        <w:t xml:space="preserve">ідо-мість, погляди, переконання, вчинки людини. Від того, які ідеї лежать </w:t>
      </w:r>
      <w:proofErr w:type="gramStart"/>
      <w:r w:rsidRPr="005402FD">
        <w:rPr>
          <w:sz w:val="23"/>
          <w:szCs w:val="23"/>
        </w:rPr>
        <w:t>в</w:t>
      </w:r>
      <w:proofErr w:type="gramEnd"/>
      <w:r w:rsidRPr="005402FD">
        <w:rPr>
          <w:sz w:val="23"/>
          <w:szCs w:val="23"/>
        </w:rPr>
        <w:t xml:space="preserve"> </w:t>
      </w:r>
      <w:proofErr w:type="gramStart"/>
      <w:r w:rsidRPr="005402FD">
        <w:rPr>
          <w:sz w:val="23"/>
          <w:szCs w:val="23"/>
        </w:rPr>
        <w:t>основ</w:t>
      </w:r>
      <w:proofErr w:type="gramEnd"/>
      <w:r w:rsidRPr="005402FD">
        <w:rPr>
          <w:sz w:val="23"/>
          <w:szCs w:val="23"/>
        </w:rPr>
        <w:t xml:space="preserve">і трудових, духовних, морально-естетичних взаємовідносин між членами колективу, залежить станов-лення понять і уявлень особистості про добро і зло, про обов’язок і справедливість, честь і гідність. Так виявляється залежність особистості від колективу. Проте існує і зворотна залежність – колективу від особистості.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За Макаренком, головні принципи колективу: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• організація органів самоврядування. Спільна діяльність для їх досягнення;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• спільноцінні цілі;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• відношення взаємної відповідальності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між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членами колективу.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Отже, в оркестрі існує певна система взаємозв’язків і взаємовідносин, яка регулює функціональну діяльність кожного члена колективу. Така система дістала назву “музичної взаємодіїˮ.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її допомогою здійснюється музично-психологічний вплив диригента на окремого виконавця. Вона є домінуючим фактором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ізнавальної діяльності оркестрантів, досягнення виконавського ансамблю та художності колективного звучання (О.Ільченко, Я.Сверлюк). </w:t>
      </w:r>
    </w:p>
    <w:p w:rsidR="005402FD" w:rsidRPr="005402FD" w:rsidRDefault="005402FD" w:rsidP="00540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Таким чином, дитячий духовий оркестр як творчий колектив засобами мистецтва розвиває музично-творчі здібності і виховує самих учасників, надає їм широкі можливості для реалізації творчих планів. Найважливіша роль у цьому навчальному процесі відводиться керівнику творчого колективу, оскільки він формує репертуар, з допомогою якого практичними діями виявляє і розвиває музично-творчі здібності учасників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дитячого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духового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 оркестру. Духовий оркестровий колектив, учасники якого перебувають у творчих контактах з іншими учасниками оркестру, з допомогою згуртованості, цілісно-оркестраційної єдності і творчої взаємодії спільними зусиллями досягають розширенню сфери художньо-естетичного </w:t>
      </w:r>
      <w:proofErr w:type="gramStart"/>
      <w:r w:rsidRPr="005402FD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5402FD">
        <w:rPr>
          <w:rFonts w:ascii="Times New Roman" w:hAnsi="Times New Roman" w:cs="Times New Roman"/>
          <w:color w:val="000000"/>
          <w:sz w:val="23"/>
          <w:szCs w:val="23"/>
        </w:rPr>
        <w:t xml:space="preserve">ізнання мистецтва музики і досвіду інтерпретації. </w:t>
      </w:r>
    </w:p>
    <w:p w:rsidR="005402FD" w:rsidRDefault="005402FD" w:rsidP="005402FD">
      <w:pPr>
        <w:pStyle w:val="Default"/>
        <w:rPr>
          <w:sz w:val="23"/>
          <w:szCs w:val="23"/>
        </w:rPr>
      </w:pPr>
      <w:r w:rsidRPr="005402FD">
        <w:rPr>
          <w:b/>
          <w:bCs/>
          <w:sz w:val="22"/>
          <w:szCs w:val="22"/>
        </w:rPr>
        <w:t>ЛІТЕРАТУРА</w:t>
      </w:r>
      <w:bookmarkStart w:id="0" w:name="_GoBack"/>
      <w:bookmarkEnd w:id="0"/>
    </w:p>
    <w:sectPr w:rsidR="0054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Korinna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78AFC"/>
    <w:multiLevelType w:val="hybridMultilevel"/>
    <w:tmpl w:val="765411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A1756"/>
    <w:multiLevelType w:val="hybridMultilevel"/>
    <w:tmpl w:val="2291B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46AF7"/>
    <w:multiLevelType w:val="hybridMultilevel"/>
    <w:tmpl w:val="EB57C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7"/>
    <w:rsid w:val="005402FD"/>
    <w:rsid w:val="00C97EF7"/>
    <w:rsid w:val="00F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6454</Words>
  <Characters>36794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2016-12-03T19:26:00Z</dcterms:created>
  <dcterms:modified xsi:type="dcterms:W3CDTF">2016-12-03T19:32:00Z</dcterms:modified>
</cp:coreProperties>
</file>